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CEC6" w14:textId="77777777" w:rsidR="00AD59AB" w:rsidRDefault="00326638">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tbl>
      <w:tblPr>
        <w:tblStyle w:val="a"/>
        <w:tblW w:w="96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1883"/>
        <w:gridCol w:w="1885"/>
      </w:tblGrid>
      <w:tr w:rsidR="005C1744" w14:paraId="68A8FBBE" w14:textId="77777777" w:rsidTr="005C1744">
        <w:trPr>
          <w:cantSplit/>
          <w:trHeight w:val="1018"/>
        </w:trPr>
        <w:tc>
          <w:tcPr>
            <w:tcW w:w="5867" w:type="dxa"/>
            <w:shd w:val="clear" w:color="auto" w:fill="auto"/>
          </w:tcPr>
          <w:p w14:paraId="3972375B" w14:textId="77777777" w:rsidR="005C1744" w:rsidRDefault="005C1744">
            <w:pPr>
              <w:ind w:left="0" w:hanging="2"/>
              <w:rPr>
                <w:rFonts w:ascii="Calibri" w:eastAsia="Calibri" w:hAnsi="Calibri" w:cs="Calibri"/>
                <w:sz w:val="22"/>
                <w:szCs w:val="22"/>
              </w:rPr>
            </w:pPr>
          </w:p>
        </w:tc>
        <w:tc>
          <w:tcPr>
            <w:tcW w:w="1883" w:type="dxa"/>
            <w:shd w:val="clear" w:color="auto" w:fill="FFFF00"/>
            <w:vAlign w:val="center"/>
          </w:tcPr>
          <w:p w14:paraId="6DC26517" w14:textId="77777777" w:rsidR="005C1744" w:rsidRDefault="005C1744">
            <w:pPr>
              <w:ind w:left="0" w:hanging="2"/>
              <w:jc w:val="center"/>
              <w:rPr>
                <w:rFonts w:ascii="Calibri" w:eastAsia="Calibri" w:hAnsi="Calibri" w:cs="Calibri"/>
                <w:sz w:val="22"/>
                <w:szCs w:val="22"/>
              </w:rPr>
            </w:pPr>
            <w:r>
              <w:rPr>
                <w:rFonts w:ascii="Calibri" w:eastAsia="Calibri" w:hAnsi="Calibri" w:cs="Calibri"/>
                <w:b/>
                <w:sz w:val="22"/>
                <w:szCs w:val="22"/>
              </w:rPr>
              <w:t>Maximum</w:t>
            </w:r>
          </w:p>
        </w:tc>
        <w:tc>
          <w:tcPr>
            <w:tcW w:w="1885" w:type="dxa"/>
            <w:shd w:val="clear" w:color="auto" w:fill="FFFF00"/>
            <w:vAlign w:val="center"/>
          </w:tcPr>
          <w:p w14:paraId="55AD04B0" w14:textId="53170398" w:rsidR="005C1744" w:rsidRDefault="005C1744">
            <w:pPr>
              <w:ind w:left="0" w:hanging="2"/>
              <w:jc w:val="center"/>
              <w:rPr>
                <w:rFonts w:ascii="Calibri" w:eastAsia="Calibri" w:hAnsi="Calibri" w:cs="Calibri"/>
                <w:sz w:val="22"/>
                <w:szCs w:val="22"/>
              </w:rPr>
            </w:pPr>
            <w:r>
              <w:rPr>
                <w:rFonts w:ascii="Calibri" w:eastAsia="Calibri" w:hAnsi="Calibri" w:cs="Calibri"/>
                <w:b/>
                <w:sz w:val="22"/>
                <w:szCs w:val="22"/>
              </w:rPr>
              <w:t xml:space="preserve">Évaluation </w:t>
            </w:r>
          </w:p>
        </w:tc>
      </w:tr>
      <w:tr w:rsidR="005C1744" w14:paraId="3CCA6B6E" w14:textId="77777777" w:rsidTr="005C1744">
        <w:trPr>
          <w:cantSplit/>
          <w:trHeight w:val="287"/>
        </w:trPr>
        <w:tc>
          <w:tcPr>
            <w:tcW w:w="5867" w:type="dxa"/>
          </w:tcPr>
          <w:p w14:paraId="35CE939F" w14:textId="77777777" w:rsidR="005C1744" w:rsidRDefault="005C1744">
            <w:pPr>
              <w:ind w:left="0" w:hanging="2"/>
              <w:rPr>
                <w:rFonts w:ascii="Calibri" w:eastAsia="Calibri" w:hAnsi="Calibri" w:cs="Calibri"/>
                <w:sz w:val="22"/>
                <w:szCs w:val="22"/>
              </w:rPr>
            </w:pPr>
          </w:p>
        </w:tc>
        <w:tc>
          <w:tcPr>
            <w:tcW w:w="1883" w:type="dxa"/>
          </w:tcPr>
          <w:p w14:paraId="51020E4E" w14:textId="77777777" w:rsidR="005C1744" w:rsidRDefault="005C1744">
            <w:pPr>
              <w:ind w:left="0" w:hanging="2"/>
              <w:jc w:val="center"/>
              <w:rPr>
                <w:rFonts w:ascii="Calibri" w:eastAsia="Calibri" w:hAnsi="Calibri" w:cs="Calibri"/>
                <w:sz w:val="22"/>
                <w:szCs w:val="22"/>
              </w:rPr>
            </w:pPr>
          </w:p>
        </w:tc>
        <w:tc>
          <w:tcPr>
            <w:tcW w:w="1885" w:type="dxa"/>
          </w:tcPr>
          <w:p w14:paraId="56EBB47B" w14:textId="77777777" w:rsidR="005C1744" w:rsidRDefault="005C1744">
            <w:pPr>
              <w:ind w:left="0" w:hanging="2"/>
              <w:jc w:val="center"/>
              <w:rPr>
                <w:rFonts w:ascii="Calibri" w:eastAsia="Calibri" w:hAnsi="Calibri" w:cs="Calibri"/>
                <w:sz w:val="22"/>
                <w:szCs w:val="22"/>
              </w:rPr>
            </w:pPr>
          </w:p>
        </w:tc>
      </w:tr>
      <w:tr w:rsidR="005C1744" w14:paraId="04A5976F" w14:textId="77777777" w:rsidTr="005C1744">
        <w:trPr>
          <w:cantSplit/>
          <w:trHeight w:val="272"/>
        </w:trPr>
        <w:tc>
          <w:tcPr>
            <w:tcW w:w="5867" w:type="dxa"/>
            <w:shd w:val="clear" w:color="auto" w:fill="00FF00"/>
          </w:tcPr>
          <w:p w14:paraId="3C882B6F"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Organisation et méthodologie</w:t>
            </w:r>
          </w:p>
        </w:tc>
        <w:tc>
          <w:tcPr>
            <w:tcW w:w="1883" w:type="dxa"/>
            <w:shd w:val="clear" w:color="auto" w:fill="00FF00"/>
          </w:tcPr>
          <w:p w14:paraId="4EF71E4F" w14:textId="77777777" w:rsidR="005C1744" w:rsidRDefault="005C1744">
            <w:pPr>
              <w:ind w:left="0" w:hanging="2"/>
              <w:jc w:val="center"/>
              <w:rPr>
                <w:rFonts w:ascii="Calibri" w:eastAsia="Calibri" w:hAnsi="Calibri" w:cs="Calibri"/>
                <w:sz w:val="22"/>
                <w:szCs w:val="22"/>
              </w:rPr>
            </w:pPr>
          </w:p>
        </w:tc>
        <w:tc>
          <w:tcPr>
            <w:tcW w:w="1885" w:type="dxa"/>
            <w:shd w:val="clear" w:color="auto" w:fill="00FF00"/>
          </w:tcPr>
          <w:p w14:paraId="7952A67F" w14:textId="77777777" w:rsidR="005C1744" w:rsidRDefault="005C1744">
            <w:pPr>
              <w:ind w:left="0" w:hanging="2"/>
              <w:jc w:val="center"/>
              <w:rPr>
                <w:rFonts w:ascii="Calibri" w:eastAsia="Calibri" w:hAnsi="Calibri" w:cs="Calibri"/>
                <w:sz w:val="22"/>
                <w:szCs w:val="22"/>
              </w:rPr>
            </w:pPr>
          </w:p>
        </w:tc>
      </w:tr>
      <w:tr w:rsidR="005C1744" w14:paraId="2A47548D" w14:textId="77777777" w:rsidTr="005C1744">
        <w:trPr>
          <w:cantSplit/>
          <w:trHeight w:val="272"/>
        </w:trPr>
        <w:tc>
          <w:tcPr>
            <w:tcW w:w="5867" w:type="dxa"/>
            <w:shd w:val="clear" w:color="auto" w:fill="auto"/>
          </w:tcPr>
          <w:p w14:paraId="5FAF36B8" w14:textId="77777777" w:rsidR="005C1744" w:rsidRDefault="005C1744">
            <w:pPr>
              <w:ind w:left="0" w:hanging="2"/>
              <w:rPr>
                <w:rFonts w:ascii="Calibri" w:eastAsia="Calibri" w:hAnsi="Calibri" w:cs="Calibri"/>
                <w:sz w:val="22"/>
                <w:szCs w:val="22"/>
              </w:rPr>
            </w:pPr>
          </w:p>
        </w:tc>
        <w:tc>
          <w:tcPr>
            <w:tcW w:w="1883" w:type="dxa"/>
            <w:shd w:val="clear" w:color="auto" w:fill="auto"/>
          </w:tcPr>
          <w:p w14:paraId="5FD30FED" w14:textId="77777777" w:rsidR="005C1744" w:rsidRDefault="005C1744">
            <w:pPr>
              <w:ind w:left="0" w:hanging="2"/>
              <w:jc w:val="center"/>
              <w:rPr>
                <w:rFonts w:ascii="Calibri" w:eastAsia="Calibri" w:hAnsi="Calibri" w:cs="Calibri"/>
                <w:sz w:val="22"/>
                <w:szCs w:val="22"/>
              </w:rPr>
            </w:pPr>
          </w:p>
        </w:tc>
        <w:tc>
          <w:tcPr>
            <w:tcW w:w="1885" w:type="dxa"/>
            <w:shd w:val="clear" w:color="auto" w:fill="auto"/>
          </w:tcPr>
          <w:p w14:paraId="3F16E432" w14:textId="77777777" w:rsidR="005C1744" w:rsidRDefault="005C1744">
            <w:pPr>
              <w:ind w:left="0" w:hanging="2"/>
              <w:jc w:val="center"/>
              <w:rPr>
                <w:rFonts w:ascii="Calibri" w:eastAsia="Calibri" w:hAnsi="Calibri" w:cs="Calibri"/>
                <w:sz w:val="22"/>
                <w:szCs w:val="22"/>
              </w:rPr>
            </w:pPr>
          </w:p>
        </w:tc>
      </w:tr>
      <w:tr w:rsidR="005C1744" w14:paraId="64D8E342" w14:textId="77777777" w:rsidTr="005C1744">
        <w:trPr>
          <w:cantSplit/>
          <w:trHeight w:val="272"/>
        </w:trPr>
        <w:tc>
          <w:tcPr>
            <w:tcW w:w="5867" w:type="dxa"/>
            <w:shd w:val="clear" w:color="auto" w:fill="auto"/>
          </w:tcPr>
          <w:p w14:paraId="0D836849"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Motif</w:t>
            </w:r>
          </w:p>
        </w:tc>
        <w:tc>
          <w:tcPr>
            <w:tcW w:w="1883" w:type="dxa"/>
            <w:shd w:val="clear" w:color="auto" w:fill="auto"/>
          </w:tcPr>
          <w:p w14:paraId="054481CE"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20</w:t>
            </w:r>
          </w:p>
        </w:tc>
        <w:tc>
          <w:tcPr>
            <w:tcW w:w="1885" w:type="dxa"/>
            <w:shd w:val="clear" w:color="auto" w:fill="auto"/>
          </w:tcPr>
          <w:p w14:paraId="303461AD" w14:textId="77777777" w:rsidR="005C1744" w:rsidRDefault="005C1744">
            <w:pPr>
              <w:ind w:left="0" w:hanging="2"/>
              <w:jc w:val="center"/>
              <w:rPr>
                <w:rFonts w:ascii="Calibri" w:eastAsia="Calibri" w:hAnsi="Calibri" w:cs="Calibri"/>
                <w:sz w:val="22"/>
                <w:szCs w:val="22"/>
              </w:rPr>
            </w:pPr>
          </w:p>
        </w:tc>
      </w:tr>
      <w:tr w:rsidR="005C1744" w14:paraId="5E433A1A" w14:textId="77777777" w:rsidTr="005C1744">
        <w:trPr>
          <w:cantSplit/>
          <w:trHeight w:val="287"/>
        </w:trPr>
        <w:tc>
          <w:tcPr>
            <w:tcW w:w="5867" w:type="dxa"/>
            <w:shd w:val="clear" w:color="auto" w:fill="auto"/>
          </w:tcPr>
          <w:p w14:paraId="6F9341DA"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Stratégie</w:t>
            </w:r>
          </w:p>
        </w:tc>
        <w:tc>
          <w:tcPr>
            <w:tcW w:w="1883" w:type="dxa"/>
            <w:shd w:val="clear" w:color="auto" w:fill="auto"/>
          </w:tcPr>
          <w:p w14:paraId="7F523117"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20</w:t>
            </w:r>
          </w:p>
        </w:tc>
        <w:tc>
          <w:tcPr>
            <w:tcW w:w="1885" w:type="dxa"/>
            <w:shd w:val="clear" w:color="auto" w:fill="auto"/>
          </w:tcPr>
          <w:p w14:paraId="0F324AF3" w14:textId="77777777" w:rsidR="005C1744" w:rsidRDefault="005C1744">
            <w:pPr>
              <w:ind w:left="0" w:hanging="2"/>
              <w:jc w:val="center"/>
              <w:rPr>
                <w:rFonts w:ascii="Calibri" w:eastAsia="Calibri" w:hAnsi="Calibri" w:cs="Calibri"/>
                <w:sz w:val="22"/>
                <w:szCs w:val="22"/>
              </w:rPr>
            </w:pPr>
          </w:p>
        </w:tc>
      </w:tr>
      <w:tr w:rsidR="005C1744" w14:paraId="0FA79390" w14:textId="77777777" w:rsidTr="005C1744">
        <w:trPr>
          <w:cantSplit/>
          <w:trHeight w:val="272"/>
        </w:trPr>
        <w:tc>
          <w:tcPr>
            <w:tcW w:w="5867" w:type="dxa"/>
            <w:shd w:val="clear" w:color="auto" w:fill="auto"/>
          </w:tcPr>
          <w:p w14:paraId="5418EBBC"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Planning des activités</w:t>
            </w:r>
          </w:p>
        </w:tc>
        <w:tc>
          <w:tcPr>
            <w:tcW w:w="1883" w:type="dxa"/>
            <w:shd w:val="clear" w:color="auto" w:fill="auto"/>
          </w:tcPr>
          <w:p w14:paraId="5B18618A"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10</w:t>
            </w:r>
          </w:p>
        </w:tc>
        <w:tc>
          <w:tcPr>
            <w:tcW w:w="1885" w:type="dxa"/>
            <w:shd w:val="clear" w:color="auto" w:fill="auto"/>
          </w:tcPr>
          <w:p w14:paraId="5162C798" w14:textId="77777777" w:rsidR="005C1744" w:rsidRDefault="005C1744">
            <w:pPr>
              <w:ind w:left="0" w:hanging="2"/>
              <w:jc w:val="center"/>
              <w:rPr>
                <w:rFonts w:ascii="Calibri" w:eastAsia="Calibri" w:hAnsi="Calibri" w:cs="Calibri"/>
                <w:sz w:val="22"/>
                <w:szCs w:val="22"/>
              </w:rPr>
            </w:pPr>
          </w:p>
        </w:tc>
      </w:tr>
      <w:tr w:rsidR="005C1744" w14:paraId="19CF2EC5" w14:textId="77777777" w:rsidTr="005C1744">
        <w:trPr>
          <w:cantSplit/>
          <w:trHeight w:val="272"/>
        </w:trPr>
        <w:tc>
          <w:tcPr>
            <w:tcW w:w="5867" w:type="dxa"/>
            <w:shd w:val="clear" w:color="auto" w:fill="auto"/>
          </w:tcPr>
          <w:p w14:paraId="2AD4BEE6" w14:textId="77777777" w:rsidR="005C1744" w:rsidRDefault="005C1744">
            <w:pPr>
              <w:ind w:left="0" w:hanging="2"/>
              <w:rPr>
                <w:rFonts w:ascii="Calibri" w:eastAsia="Calibri" w:hAnsi="Calibri" w:cs="Calibri"/>
                <w:sz w:val="22"/>
                <w:szCs w:val="22"/>
              </w:rPr>
            </w:pPr>
          </w:p>
        </w:tc>
        <w:tc>
          <w:tcPr>
            <w:tcW w:w="1883" w:type="dxa"/>
            <w:shd w:val="clear" w:color="auto" w:fill="auto"/>
          </w:tcPr>
          <w:p w14:paraId="3EAC5140" w14:textId="77777777" w:rsidR="005C1744" w:rsidRDefault="005C1744">
            <w:pPr>
              <w:ind w:left="0" w:hanging="2"/>
              <w:jc w:val="center"/>
              <w:rPr>
                <w:rFonts w:ascii="Calibri" w:eastAsia="Calibri" w:hAnsi="Calibri" w:cs="Calibri"/>
                <w:sz w:val="22"/>
                <w:szCs w:val="22"/>
              </w:rPr>
            </w:pPr>
          </w:p>
        </w:tc>
        <w:tc>
          <w:tcPr>
            <w:tcW w:w="1885" w:type="dxa"/>
            <w:shd w:val="clear" w:color="auto" w:fill="auto"/>
          </w:tcPr>
          <w:p w14:paraId="73B5D9F7" w14:textId="77777777" w:rsidR="005C1744" w:rsidRDefault="005C1744">
            <w:pPr>
              <w:ind w:left="0" w:hanging="2"/>
              <w:jc w:val="center"/>
              <w:rPr>
                <w:rFonts w:ascii="Calibri" w:eastAsia="Calibri" w:hAnsi="Calibri" w:cs="Calibri"/>
                <w:sz w:val="22"/>
                <w:szCs w:val="22"/>
              </w:rPr>
            </w:pPr>
          </w:p>
        </w:tc>
      </w:tr>
      <w:tr w:rsidR="005C1744" w14:paraId="7BDD2CAE" w14:textId="77777777" w:rsidTr="005C1744">
        <w:trPr>
          <w:cantSplit/>
          <w:trHeight w:val="561"/>
        </w:trPr>
        <w:tc>
          <w:tcPr>
            <w:tcW w:w="5867" w:type="dxa"/>
            <w:shd w:val="clear" w:color="auto" w:fill="FFFF00"/>
          </w:tcPr>
          <w:p w14:paraId="3C420512"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Note totale pour l'organisation et la méthodologie</w:t>
            </w:r>
          </w:p>
        </w:tc>
        <w:tc>
          <w:tcPr>
            <w:tcW w:w="1883" w:type="dxa"/>
            <w:shd w:val="clear" w:color="auto" w:fill="FFFF00"/>
          </w:tcPr>
          <w:p w14:paraId="4BC964A5" w14:textId="77777777" w:rsidR="005C1744" w:rsidRDefault="005C1744">
            <w:pPr>
              <w:ind w:left="0" w:hanging="2"/>
              <w:jc w:val="center"/>
              <w:rPr>
                <w:rFonts w:ascii="Calibri" w:eastAsia="Calibri" w:hAnsi="Calibri" w:cs="Calibri"/>
                <w:sz w:val="22"/>
                <w:szCs w:val="22"/>
              </w:rPr>
            </w:pPr>
            <w:r>
              <w:rPr>
                <w:rFonts w:ascii="Calibri" w:eastAsia="Calibri" w:hAnsi="Calibri" w:cs="Calibri"/>
                <w:b/>
                <w:sz w:val="22"/>
                <w:szCs w:val="22"/>
              </w:rPr>
              <w:t>50</w:t>
            </w:r>
          </w:p>
        </w:tc>
        <w:tc>
          <w:tcPr>
            <w:tcW w:w="1885" w:type="dxa"/>
            <w:shd w:val="clear" w:color="auto" w:fill="FFFF00"/>
          </w:tcPr>
          <w:p w14:paraId="0826F75F" w14:textId="77777777" w:rsidR="005C1744" w:rsidRDefault="005C1744">
            <w:pPr>
              <w:ind w:left="0" w:hanging="2"/>
              <w:jc w:val="center"/>
              <w:rPr>
                <w:rFonts w:ascii="Calibri" w:eastAsia="Calibri" w:hAnsi="Calibri" w:cs="Calibri"/>
                <w:sz w:val="22"/>
                <w:szCs w:val="22"/>
              </w:rPr>
            </w:pPr>
          </w:p>
        </w:tc>
      </w:tr>
      <w:tr w:rsidR="005C1744" w14:paraId="42D78BCA" w14:textId="77777777" w:rsidTr="005C1744">
        <w:trPr>
          <w:cantSplit/>
          <w:trHeight w:val="272"/>
        </w:trPr>
        <w:tc>
          <w:tcPr>
            <w:tcW w:w="5867" w:type="dxa"/>
          </w:tcPr>
          <w:p w14:paraId="6F07FDBA" w14:textId="77777777" w:rsidR="005C1744" w:rsidRDefault="005C1744">
            <w:pPr>
              <w:ind w:left="0" w:hanging="2"/>
              <w:rPr>
                <w:rFonts w:ascii="Calibri" w:eastAsia="Calibri" w:hAnsi="Calibri" w:cs="Calibri"/>
                <w:sz w:val="22"/>
                <w:szCs w:val="22"/>
              </w:rPr>
            </w:pPr>
          </w:p>
        </w:tc>
        <w:tc>
          <w:tcPr>
            <w:tcW w:w="1883" w:type="dxa"/>
          </w:tcPr>
          <w:p w14:paraId="209DC5C7" w14:textId="77777777" w:rsidR="005C1744" w:rsidRDefault="005C1744">
            <w:pPr>
              <w:ind w:left="0" w:hanging="2"/>
              <w:jc w:val="center"/>
              <w:rPr>
                <w:rFonts w:ascii="Calibri" w:eastAsia="Calibri" w:hAnsi="Calibri" w:cs="Calibri"/>
                <w:sz w:val="22"/>
                <w:szCs w:val="22"/>
              </w:rPr>
            </w:pPr>
          </w:p>
        </w:tc>
        <w:tc>
          <w:tcPr>
            <w:tcW w:w="1885" w:type="dxa"/>
          </w:tcPr>
          <w:p w14:paraId="5FB92AD9" w14:textId="77777777" w:rsidR="005C1744" w:rsidRDefault="005C1744">
            <w:pPr>
              <w:ind w:left="0" w:hanging="2"/>
              <w:jc w:val="center"/>
              <w:rPr>
                <w:rFonts w:ascii="Calibri" w:eastAsia="Calibri" w:hAnsi="Calibri" w:cs="Calibri"/>
                <w:sz w:val="22"/>
                <w:szCs w:val="22"/>
              </w:rPr>
            </w:pPr>
          </w:p>
        </w:tc>
      </w:tr>
      <w:tr w:rsidR="005C1744" w14:paraId="46547A47" w14:textId="77777777" w:rsidTr="005C1744">
        <w:trPr>
          <w:cantSplit/>
          <w:trHeight w:val="272"/>
        </w:trPr>
        <w:tc>
          <w:tcPr>
            <w:tcW w:w="5867" w:type="dxa"/>
            <w:shd w:val="clear" w:color="auto" w:fill="00FF00"/>
          </w:tcPr>
          <w:p w14:paraId="621A9F6B"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Experts principaux</w:t>
            </w:r>
          </w:p>
        </w:tc>
        <w:tc>
          <w:tcPr>
            <w:tcW w:w="1883" w:type="dxa"/>
            <w:shd w:val="clear" w:color="auto" w:fill="00FF00"/>
          </w:tcPr>
          <w:p w14:paraId="3262C050" w14:textId="77777777" w:rsidR="005C1744" w:rsidRDefault="005C1744">
            <w:pPr>
              <w:ind w:left="0" w:hanging="2"/>
              <w:jc w:val="center"/>
              <w:rPr>
                <w:rFonts w:ascii="Calibri" w:eastAsia="Calibri" w:hAnsi="Calibri" w:cs="Calibri"/>
                <w:sz w:val="22"/>
                <w:szCs w:val="22"/>
              </w:rPr>
            </w:pPr>
          </w:p>
        </w:tc>
        <w:tc>
          <w:tcPr>
            <w:tcW w:w="1885" w:type="dxa"/>
            <w:shd w:val="clear" w:color="auto" w:fill="00FF00"/>
          </w:tcPr>
          <w:p w14:paraId="11787AE2" w14:textId="77777777" w:rsidR="005C1744" w:rsidRDefault="005C1744">
            <w:pPr>
              <w:ind w:left="0" w:hanging="2"/>
              <w:jc w:val="center"/>
              <w:rPr>
                <w:rFonts w:ascii="Calibri" w:eastAsia="Calibri" w:hAnsi="Calibri" w:cs="Calibri"/>
                <w:sz w:val="22"/>
                <w:szCs w:val="22"/>
              </w:rPr>
            </w:pPr>
          </w:p>
        </w:tc>
      </w:tr>
      <w:tr w:rsidR="005C1744" w14:paraId="04A971AB" w14:textId="77777777" w:rsidTr="005C1744">
        <w:trPr>
          <w:cantSplit/>
          <w:trHeight w:val="287"/>
        </w:trPr>
        <w:tc>
          <w:tcPr>
            <w:tcW w:w="5867" w:type="dxa"/>
          </w:tcPr>
          <w:p w14:paraId="31E3CE49" w14:textId="77777777" w:rsidR="005C1744" w:rsidRDefault="005C1744">
            <w:pPr>
              <w:ind w:left="0" w:hanging="2"/>
              <w:rPr>
                <w:rFonts w:ascii="Calibri" w:eastAsia="Calibri" w:hAnsi="Calibri" w:cs="Calibri"/>
                <w:sz w:val="22"/>
                <w:szCs w:val="22"/>
              </w:rPr>
            </w:pPr>
          </w:p>
        </w:tc>
        <w:tc>
          <w:tcPr>
            <w:tcW w:w="1883" w:type="dxa"/>
          </w:tcPr>
          <w:p w14:paraId="0B6D8DDB" w14:textId="77777777" w:rsidR="005C1744" w:rsidRDefault="005C1744">
            <w:pPr>
              <w:ind w:left="0" w:hanging="2"/>
              <w:jc w:val="center"/>
              <w:rPr>
                <w:rFonts w:ascii="Calibri" w:eastAsia="Calibri" w:hAnsi="Calibri" w:cs="Calibri"/>
                <w:sz w:val="22"/>
                <w:szCs w:val="22"/>
              </w:rPr>
            </w:pPr>
          </w:p>
        </w:tc>
        <w:tc>
          <w:tcPr>
            <w:tcW w:w="1885" w:type="dxa"/>
          </w:tcPr>
          <w:p w14:paraId="04E7BB0B" w14:textId="77777777" w:rsidR="005C1744" w:rsidRDefault="005C1744">
            <w:pPr>
              <w:ind w:left="0" w:hanging="2"/>
              <w:jc w:val="center"/>
              <w:rPr>
                <w:rFonts w:ascii="Calibri" w:eastAsia="Calibri" w:hAnsi="Calibri" w:cs="Calibri"/>
                <w:sz w:val="22"/>
                <w:szCs w:val="22"/>
              </w:rPr>
            </w:pPr>
          </w:p>
        </w:tc>
      </w:tr>
      <w:tr w:rsidR="005C1744" w14:paraId="6804618A" w14:textId="77777777" w:rsidTr="005C1744">
        <w:trPr>
          <w:cantSplit/>
          <w:trHeight w:val="272"/>
        </w:trPr>
        <w:tc>
          <w:tcPr>
            <w:tcW w:w="5867" w:type="dxa"/>
            <w:shd w:val="clear" w:color="auto" w:fill="E6E6E6"/>
          </w:tcPr>
          <w:p w14:paraId="737A6C49"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&lt;Expert principal 1&gt; (Max 25 points)</w:t>
            </w:r>
          </w:p>
        </w:tc>
        <w:tc>
          <w:tcPr>
            <w:tcW w:w="1883" w:type="dxa"/>
            <w:shd w:val="clear" w:color="auto" w:fill="E6E6E6"/>
          </w:tcPr>
          <w:p w14:paraId="3A992213" w14:textId="77777777" w:rsidR="005C1744" w:rsidRDefault="005C1744">
            <w:pPr>
              <w:ind w:left="0" w:hanging="2"/>
              <w:jc w:val="center"/>
              <w:rPr>
                <w:rFonts w:ascii="Calibri" w:eastAsia="Calibri" w:hAnsi="Calibri" w:cs="Calibri"/>
                <w:sz w:val="22"/>
                <w:szCs w:val="22"/>
              </w:rPr>
            </w:pPr>
          </w:p>
        </w:tc>
        <w:tc>
          <w:tcPr>
            <w:tcW w:w="1885" w:type="dxa"/>
            <w:shd w:val="clear" w:color="auto" w:fill="E6E6E6"/>
          </w:tcPr>
          <w:p w14:paraId="1FBCFD4F" w14:textId="77777777" w:rsidR="005C1744" w:rsidRDefault="005C1744">
            <w:pPr>
              <w:ind w:left="0" w:hanging="2"/>
              <w:jc w:val="center"/>
              <w:rPr>
                <w:rFonts w:ascii="Calibri" w:eastAsia="Calibri" w:hAnsi="Calibri" w:cs="Calibri"/>
                <w:sz w:val="22"/>
                <w:szCs w:val="22"/>
              </w:rPr>
            </w:pPr>
          </w:p>
        </w:tc>
      </w:tr>
      <w:tr w:rsidR="005C1744" w14:paraId="7AC9D383" w14:textId="77777777" w:rsidTr="005C1744">
        <w:trPr>
          <w:cantSplit/>
          <w:trHeight w:val="272"/>
        </w:trPr>
        <w:tc>
          <w:tcPr>
            <w:tcW w:w="5867" w:type="dxa"/>
          </w:tcPr>
          <w:p w14:paraId="0B1ED9CE"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Qualifications et compétences</w:t>
            </w:r>
          </w:p>
        </w:tc>
        <w:tc>
          <w:tcPr>
            <w:tcW w:w="1883" w:type="dxa"/>
          </w:tcPr>
          <w:p w14:paraId="3996722D"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5</w:t>
            </w:r>
          </w:p>
        </w:tc>
        <w:tc>
          <w:tcPr>
            <w:tcW w:w="1885" w:type="dxa"/>
          </w:tcPr>
          <w:p w14:paraId="5BA706FB" w14:textId="77777777" w:rsidR="005C1744" w:rsidRDefault="005C1744">
            <w:pPr>
              <w:ind w:left="0" w:hanging="2"/>
              <w:jc w:val="center"/>
              <w:rPr>
                <w:rFonts w:ascii="Calibri" w:eastAsia="Calibri" w:hAnsi="Calibri" w:cs="Calibri"/>
                <w:sz w:val="22"/>
                <w:szCs w:val="22"/>
              </w:rPr>
            </w:pPr>
          </w:p>
        </w:tc>
      </w:tr>
      <w:tr w:rsidR="005C1744" w14:paraId="019DBBC9" w14:textId="77777777" w:rsidTr="005C1744">
        <w:trPr>
          <w:cantSplit/>
          <w:trHeight w:val="272"/>
        </w:trPr>
        <w:tc>
          <w:tcPr>
            <w:tcW w:w="5867" w:type="dxa"/>
          </w:tcPr>
          <w:p w14:paraId="2BC43F81"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générale</w:t>
            </w:r>
          </w:p>
        </w:tc>
        <w:tc>
          <w:tcPr>
            <w:tcW w:w="1883" w:type="dxa"/>
          </w:tcPr>
          <w:p w14:paraId="22C4F588"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5</w:t>
            </w:r>
          </w:p>
        </w:tc>
        <w:tc>
          <w:tcPr>
            <w:tcW w:w="1885" w:type="dxa"/>
          </w:tcPr>
          <w:p w14:paraId="790C28B0" w14:textId="77777777" w:rsidR="005C1744" w:rsidRDefault="005C1744">
            <w:pPr>
              <w:ind w:left="0" w:hanging="2"/>
              <w:jc w:val="center"/>
              <w:rPr>
                <w:rFonts w:ascii="Calibri" w:eastAsia="Calibri" w:hAnsi="Calibri" w:cs="Calibri"/>
                <w:sz w:val="22"/>
                <w:szCs w:val="22"/>
              </w:rPr>
            </w:pPr>
          </w:p>
        </w:tc>
      </w:tr>
      <w:tr w:rsidR="005C1744" w14:paraId="500DE356" w14:textId="77777777" w:rsidTr="005C1744">
        <w:trPr>
          <w:cantSplit/>
          <w:trHeight w:val="272"/>
        </w:trPr>
        <w:tc>
          <w:tcPr>
            <w:tcW w:w="5867" w:type="dxa"/>
          </w:tcPr>
          <w:p w14:paraId="1B39ADB7"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spécifique</w:t>
            </w:r>
          </w:p>
        </w:tc>
        <w:tc>
          <w:tcPr>
            <w:tcW w:w="1883" w:type="dxa"/>
          </w:tcPr>
          <w:p w14:paraId="0ECA18F5"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15</w:t>
            </w:r>
          </w:p>
        </w:tc>
        <w:tc>
          <w:tcPr>
            <w:tcW w:w="1885" w:type="dxa"/>
          </w:tcPr>
          <w:p w14:paraId="7A2C14F4" w14:textId="77777777" w:rsidR="005C1744" w:rsidRDefault="005C1744">
            <w:pPr>
              <w:ind w:left="0" w:hanging="2"/>
              <w:jc w:val="center"/>
              <w:rPr>
                <w:rFonts w:ascii="Calibri" w:eastAsia="Calibri" w:hAnsi="Calibri" w:cs="Calibri"/>
                <w:sz w:val="22"/>
                <w:szCs w:val="22"/>
              </w:rPr>
            </w:pPr>
          </w:p>
        </w:tc>
      </w:tr>
      <w:tr w:rsidR="005C1744" w14:paraId="21BB5D63" w14:textId="77777777" w:rsidTr="005C1744">
        <w:trPr>
          <w:cantSplit/>
          <w:trHeight w:val="287"/>
        </w:trPr>
        <w:tc>
          <w:tcPr>
            <w:tcW w:w="5867" w:type="dxa"/>
            <w:shd w:val="clear" w:color="auto" w:fill="E6E6E6"/>
          </w:tcPr>
          <w:p w14:paraId="3FD74CF5"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&lt; Expert principal 2&gt; (Max 15 points)</w:t>
            </w:r>
          </w:p>
        </w:tc>
        <w:tc>
          <w:tcPr>
            <w:tcW w:w="1883" w:type="dxa"/>
            <w:shd w:val="clear" w:color="auto" w:fill="E6E6E6"/>
          </w:tcPr>
          <w:p w14:paraId="41B0305D" w14:textId="77777777" w:rsidR="005C1744" w:rsidRDefault="005C1744">
            <w:pPr>
              <w:ind w:left="0" w:hanging="2"/>
              <w:jc w:val="center"/>
              <w:rPr>
                <w:rFonts w:ascii="Calibri" w:eastAsia="Calibri" w:hAnsi="Calibri" w:cs="Calibri"/>
                <w:sz w:val="22"/>
                <w:szCs w:val="22"/>
              </w:rPr>
            </w:pPr>
          </w:p>
        </w:tc>
        <w:tc>
          <w:tcPr>
            <w:tcW w:w="1885" w:type="dxa"/>
            <w:shd w:val="clear" w:color="auto" w:fill="E6E6E6"/>
          </w:tcPr>
          <w:p w14:paraId="1F3C4611" w14:textId="77777777" w:rsidR="005C1744" w:rsidRDefault="005C1744">
            <w:pPr>
              <w:ind w:left="0" w:hanging="2"/>
              <w:jc w:val="center"/>
              <w:rPr>
                <w:rFonts w:ascii="Calibri" w:eastAsia="Calibri" w:hAnsi="Calibri" w:cs="Calibri"/>
                <w:sz w:val="22"/>
                <w:szCs w:val="22"/>
              </w:rPr>
            </w:pPr>
          </w:p>
        </w:tc>
      </w:tr>
      <w:tr w:rsidR="005C1744" w14:paraId="53F09488" w14:textId="77777777" w:rsidTr="005C1744">
        <w:trPr>
          <w:cantSplit/>
          <w:trHeight w:val="272"/>
        </w:trPr>
        <w:tc>
          <w:tcPr>
            <w:tcW w:w="5867" w:type="dxa"/>
          </w:tcPr>
          <w:p w14:paraId="2BFA61BA"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Qualifications et compétences</w:t>
            </w:r>
          </w:p>
        </w:tc>
        <w:tc>
          <w:tcPr>
            <w:tcW w:w="1883" w:type="dxa"/>
          </w:tcPr>
          <w:p w14:paraId="3F83F057"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2</w:t>
            </w:r>
          </w:p>
        </w:tc>
        <w:tc>
          <w:tcPr>
            <w:tcW w:w="1885" w:type="dxa"/>
          </w:tcPr>
          <w:p w14:paraId="43A8164B" w14:textId="77777777" w:rsidR="005C1744" w:rsidRDefault="005C1744">
            <w:pPr>
              <w:ind w:left="0" w:hanging="2"/>
              <w:jc w:val="center"/>
              <w:rPr>
                <w:rFonts w:ascii="Calibri" w:eastAsia="Calibri" w:hAnsi="Calibri" w:cs="Calibri"/>
                <w:sz w:val="22"/>
                <w:szCs w:val="22"/>
              </w:rPr>
            </w:pPr>
          </w:p>
        </w:tc>
      </w:tr>
      <w:tr w:rsidR="005C1744" w14:paraId="22C1DD68" w14:textId="77777777" w:rsidTr="005C1744">
        <w:trPr>
          <w:cantSplit/>
          <w:trHeight w:val="272"/>
        </w:trPr>
        <w:tc>
          <w:tcPr>
            <w:tcW w:w="5867" w:type="dxa"/>
          </w:tcPr>
          <w:p w14:paraId="4F7F04CA"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générale</w:t>
            </w:r>
          </w:p>
        </w:tc>
        <w:tc>
          <w:tcPr>
            <w:tcW w:w="1883" w:type="dxa"/>
          </w:tcPr>
          <w:p w14:paraId="56E79BFD"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4</w:t>
            </w:r>
          </w:p>
        </w:tc>
        <w:tc>
          <w:tcPr>
            <w:tcW w:w="1885" w:type="dxa"/>
          </w:tcPr>
          <w:p w14:paraId="0E581440" w14:textId="77777777" w:rsidR="005C1744" w:rsidRDefault="005C1744">
            <w:pPr>
              <w:ind w:left="0" w:hanging="2"/>
              <w:jc w:val="center"/>
              <w:rPr>
                <w:rFonts w:ascii="Calibri" w:eastAsia="Calibri" w:hAnsi="Calibri" w:cs="Calibri"/>
                <w:sz w:val="22"/>
                <w:szCs w:val="22"/>
              </w:rPr>
            </w:pPr>
          </w:p>
        </w:tc>
      </w:tr>
      <w:tr w:rsidR="005C1744" w14:paraId="2421523E" w14:textId="77777777" w:rsidTr="005C1744">
        <w:trPr>
          <w:cantSplit/>
          <w:trHeight w:val="272"/>
        </w:trPr>
        <w:tc>
          <w:tcPr>
            <w:tcW w:w="5867" w:type="dxa"/>
          </w:tcPr>
          <w:p w14:paraId="0257B0D5"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spécifique</w:t>
            </w:r>
          </w:p>
        </w:tc>
        <w:tc>
          <w:tcPr>
            <w:tcW w:w="1883" w:type="dxa"/>
          </w:tcPr>
          <w:p w14:paraId="79278AE1"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9</w:t>
            </w:r>
          </w:p>
        </w:tc>
        <w:tc>
          <w:tcPr>
            <w:tcW w:w="1885" w:type="dxa"/>
          </w:tcPr>
          <w:p w14:paraId="7D07E015" w14:textId="77777777" w:rsidR="005C1744" w:rsidRDefault="005C1744">
            <w:pPr>
              <w:ind w:left="0" w:hanging="2"/>
              <w:jc w:val="center"/>
              <w:rPr>
                <w:rFonts w:ascii="Calibri" w:eastAsia="Calibri" w:hAnsi="Calibri" w:cs="Calibri"/>
                <w:sz w:val="22"/>
                <w:szCs w:val="22"/>
              </w:rPr>
            </w:pPr>
          </w:p>
        </w:tc>
      </w:tr>
      <w:tr w:rsidR="005C1744" w14:paraId="6F211D01" w14:textId="77777777" w:rsidTr="005C1744">
        <w:trPr>
          <w:cantSplit/>
          <w:trHeight w:val="287"/>
        </w:trPr>
        <w:tc>
          <w:tcPr>
            <w:tcW w:w="5867" w:type="dxa"/>
            <w:shd w:val="clear" w:color="auto" w:fill="E6E6E6"/>
          </w:tcPr>
          <w:p w14:paraId="2D5CC800"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&lt; Expert principal 3&gt; (Max 5 points)</w:t>
            </w:r>
          </w:p>
        </w:tc>
        <w:tc>
          <w:tcPr>
            <w:tcW w:w="1883" w:type="dxa"/>
            <w:shd w:val="clear" w:color="auto" w:fill="E6E6E6"/>
          </w:tcPr>
          <w:p w14:paraId="5B7179AC" w14:textId="77777777" w:rsidR="005C1744" w:rsidRDefault="005C1744">
            <w:pPr>
              <w:ind w:left="0" w:hanging="2"/>
              <w:jc w:val="center"/>
              <w:rPr>
                <w:rFonts w:ascii="Calibri" w:eastAsia="Calibri" w:hAnsi="Calibri" w:cs="Calibri"/>
                <w:sz w:val="22"/>
                <w:szCs w:val="22"/>
              </w:rPr>
            </w:pPr>
          </w:p>
        </w:tc>
        <w:tc>
          <w:tcPr>
            <w:tcW w:w="1885" w:type="dxa"/>
            <w:shd w:val="clear" w:color="auto" w:fill="E6E6E6"/>
          </w:tcPr>
          <w:p w14:paraId="2B5594E0" w14:textId="77777777" w:rsidR="005C1744" w:rsidRDefault="005C1744">
            <w:pPr>
              <w:ind w:left="0" w:hanging="2"/>
              <w:jc w:val="center"/>
              <w:rPr>
                <w:rFonts w:ascii="Calibri" w:eastAsia="Calibri" w:hAnsi="Calibri" w:cs="Calibri"/>
                <w:sz w:val="22"/>
                <w:szCs w:val="22"/>
              </w:rPr>
            </w:pPr>
          </w:p>
        </w:tc>
      </w:tr>
      <w:tr w:rsidR="005C1744" w14:paraId="4BA91888" w14:textId="77777777" w:rsidTr="005C1744">
        <w:trPr>
          <w:cantSplit/>
          <w:trHeight w:val="272"/>
        </w:trPr>
        <w:tc>
          <w:tcPr>
            <w:tcW w:w="5867" w:type="dxa"/>
          </w:tcPr>
          <w:p w14:paraId="64629065"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Qualifications et compétences</w:t>
            </w:r>
          </w:p>
        </w:tc>
        <w:tc>
          <w:tcPr>
            <w:tcW w:w="1883" w:type="dxa"/>
          </w:tcPr>
          <w:p w14:paraId="344A5539"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1</w:t>
            </w:r>
          </w:p>
        </w:tc>
        <w:tc>
          <w:tcPr>
            <w:tcW w:w="1885" w:type="dxa"/>
          </w:tcPr>
          <w:p w14:paraId="22B44014" w14:textId="77777777" w:rsidR="005C1744" w:rsidRDefault="005C1744">
            <w:pPr>
              <w:ind w:left="0" w:hanging="2"/>
              <w:jc w:val="center"/>
              <w:rPr>
                <w:rFonts w:ascii="Calibri" w:eastAsia="Calibri" w:hAnsi="Calibri" w:cs="Calibri"/>
                <w:sz w:val="22"/>
                <w:szCs w:val="22"/>
              </w:rPr>
            </w:pPr>
          </w:p>
        </w:tc>
      </w:tr>
      <w:tr w:rsidR="005C1744" w14:paraId="41C61B55" w14:textId="77777777" w:rsidTr="005C1744">
        <w:trPr>
          <w:cantSplit/>
          <w:trHeight w:val="272"/>
        </w:trPr>
        <w:tc>
          <w:tcPr>
            <w:tcW w:w="5867" w:type="dxa"/>
          </w:tcPr>
          <w:p w14:paraId="311F000F"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générale</w:t>
            </w:r>
          </w:p>
        </w:tc>
        <w:tc>
          <w:tcPr>
            <w:tcW w:w="1883" w:type="dxa"/>
          </w:tcPr>
          <w:p w14:paraId="0D521372"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1</w:t>
            </w:r>
          </w:p>
        </w:tc>
        <w:tc>
          <w:tcPr>
            <w:tcW w:w="1885" w:type="dxa"/>
          </w:tcPr>
          <w:p w14:paraId="20C0C7A5" w14:textId="77777777" w:rsidR="005C1744" w:rsidRDefault="005C1744">
            <w:pPr>
              <w:ind w:left="0" w:hanging="2"/>
              <w:jc w:val="center"/>
              <w:rPr>
                <w:rFonts w:ascii="Calibri" w:eastAsia="Calibri" w:hAnsi="Calibri" w:cs="Calibri"/>
                <w:sz w:val="22"/>
                <w:szCs w:val="22"/>
              </w:rPr>
            </w:pPr>
          </w:p>
        </w:tc>
      </w:tr>
      <w:tr w:rsidR="005C1744" w14:paraId="399BC9B6" w14:textId="77777777" w:rsidTr="005C1744">
        <w:trPr>
          <w:cantSplit/>
          <w:trHeight w:val="272"/>
        </w:trPr>
        <w:tc>
          <w:tcPr>
            <w:tcW w:w="5867" w:type="dxa"/>
          </w:tcPr>
          <w:p w14:paraId="681353CF"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spécifique</w:t>
            </w:r>
          </w:p>
        </w:tc>
        <w:tc>
          <w:tcPr>
            <w:tcW w:w="1883" w:type="dxa"/>
          </w:tcPr>
          <w:p w14:paraId="4883146D"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3</w:t>
            </w:r>
          </w:p>
        </w:tc>
        <w:tc>
          <w:tcPr>
            <w:tcW w:w="1885" w:type="dxa"/>
          </w:tcPr>
          <w:p w14:paraId="67B36679" w14:textId="77777777" w:rsidR="005C1744" w:rsidRDefault="005C1744">
            <w:pPr>
              <w:ind w:left="0" w:hanging="2"/>
              <w:jc w:val="center"/>
              <w:rPr>
                <w:rFonts w:ascii="Calibri" w:eastAsia="Calibri" w:hAnsi="Calibri" w:cs="Calibri"/>
                <w:sz w:val="22"/>
                <w:szCs w:val="22"/>
              </w:rPr>
            </w:pPr>
          </w:p>
        </w:tc>
      </w:tr>
      <w:tr w:rsidR="005C1744" w14:paraId="1B8F041F" w14:textId="77777777" w:rsidTr="005C1744">
        <w:trPr>
          <w:cantSplit/>
          <w:trHeight w:val="272"/>
        </w:trPr>
        <w:tc>
          <w:tcPr>
            <w:tcW w:w="5867" w:type="dxa"/>
            <w:shd w:val="clear" w:color="auto" w:fill="E6E6E6"/>
          </w:tcPr>
          <w:p w14:paraId="2896124D"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&lt; Expert principal 4&gt; (Max 5 points)</w:t>
            </w:r>
          </w:p>
        </w:tc>
        <w:tc>
          <w:tcPr>
            <w:tcW w:w="1883" w:type="dxa"/>
            <w:shd w:val="clear" w:color="auto" w:fill="E6E6E6"/>
          </w:tcPr>
          <w:p w14:paraId="2048DCE1" w14:textId="77777777" w:rsidR="005C1744" w:rsidRDefault="005C1744">
            <w:pPr>
              <w:ind w:left="0" w:hanging="2"/>
              <w:jc w:val="center"/>
              <w:rPr>
                <w:rFonts w:ascii="Calibri" w:eastAsia="Calibri" w:hAnsi="Calibri" w:cs="Calibri"/>
                <w:sz w:val="22"/>
                <w:szCs w:val="22"/>
              </w:rPr>
            </w:pPr>
          </w:p>
        </w:tc>
        <w:tc>
          <w:tcPr>
            <w:tcW w:w="1885" w:type="dxa"/>
            <w:shd w:val="clear" w:color="auto" w:fill="E6E6E6"/>
          </w:tcPr>
          <w:p w14:paraId="264E7377" w14:textId="77777777" w:rsidR="005C1744" w:rsidRDefault="005C1744">
            <w:pPr>
              <w:ind w:left="0" w:hanging="2"/>
              <w:jc w:val="center"/>
              <w:rPr>
                <w:rFonts w:ascii="Calibri" w:eastAsia="Calibri" w:hAnsi="Calibri" w:cs="Calibri"/>
                <w:sz w:val="22"/>
                <w:szCs w:val="22"/>
              </w:rPr>
            </w:pPr>
          </w:p>
        </w:tc>
      </w:tr>
      <w:tr w:rsidR="005C1744" w14:paraId="1C7791A2" w14:textId="77777777" w:rsidTr="005C1744">
        <w:trPr>
          <w:cantSplit/>
          <w:trHeight w:val="287"/>
        </w:trPr>
        <w:tc>
          <w:tcPr>
            <w:tcW w:w="5867" w:type="dxa"/>
          </w:tcPr>
          <w:p w14:paraId="589DCDB6"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Qualifications et compétences</w:t>
            </w:r>
          </w:p>
        </w:tc>
        <w:tc>
          <w:tcPr>
            <w:tcW w:w="1883" w:type="dxa"/>
          </w:tcPr>
          <w:p w14:paraId="38E99EA7"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1</w:t>
            </w:r>
          </w:p>
        </w:tc>
        <w:tc>
          <w:tcPr>
            <w:tcW w:w="1885" w:type="dxa"/>
          </w:tcPr>
          <w:p w14:paraId="757836D8" w14:textId="77777777" w:rsidR="005C1744" w:rsidRDefault="005C1744">
            <w:pPr>
              <w:ind w:left="0" w:hanging="2"/>
              <w:jc w:val="center"/>
              <w:rPr>
                <w:rFonts w:ascii="Calibri" w:eastAsia="Calibri" w:hAnsi="Calibri" w:cs="Calibri"/>
                <w:sz w:val="22"/>
                <w:szCs w:val="22"/>
              </w:rPr>
            </w:pPr>
          </w:p>
        </w:tc>
      </w:tr>
      <w:tr w:rsidR="005C1744" w14:paraId="5369AFB7" w14:textId="77777777" w:rsidTr="005C1744">
        <w:trPr>
          <w:cantSplit/>
          <w:trHeight w:val="272"/>
        </w:trPr>
        <w:tc>
          <w:tcPr>
            <w:tcW w:w="5867" w:type="dxa"/>
          </w:tcPr>
          <w:p w14:paraId="321AC29A"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générale</w:t>
            </w:r>
          </w:p>
        </w:tc>
        <w:tc>
          <w:tcPr>
            <w:tcW w:w="1883" w:type="dxa"/>
          </w:tcPr>
          <w:p w14:paraId="47A8641D"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1</w:t>
            </w:r>
          </w:p>
        </w:tc>
        <w:tc>
          <w:tcPr>
            <w:tcW w:w="1885" w:type="dxa"/>
          </w:tcPr>
          <w:p w14:paraId="22158208" w14:textId="77777777" w:rsidR="005C1744" w:rsidRDefault="005C1744">
            <w:pPr>
              <w:ind w:left="0" w:hanging="2"/>
              <w:jc w:val="center"/>
              <w:rPr>
                <w:rFonts w:ascii="Calibri" w:eastAsia="Calibri" w:hAnsi="Calibri" w:cs="Calibri"/>
                <w:sz w:val="22"/>
                <w:szCs w:val="22"/>
              </w:rPr>
            </w:pPr>
          </w:p>
        </w:tc>
      </w:tr>
      <w:tr w:rsidR="005C1744" w14:paraId="68BD9DFA" w14:textId="77777777" w:rsidTr="005C1744">
        <w:trPr>
          <w:cantSplit/>
          <w:trHeight w:val="272"/>
        </w:trPr>
        <w:tc>
          <w:tcPr>
            <w:tcW w:w="5867" w:type="dxa"/>
          </w:tcPr>
          <w:p w14:paraId="1886D7AC" w14:textId="77777777" w:rsidR="005C1744" w:rsidRDefault="005C1744">
            <w:pPr>
              <w:ind w:left="0" w:hanging="2"/>
              <w:rPr>
                <w:rFonts w:ascii="Calibri" w:eastAsia="Calibri" w:hAnsi="Calibri" w:cs="Calibri"/>
                <w:sz w:val="22"/>
                <w:szCs w:val="22"/>
              </w:rPr>
            </w:pPr>
            <w:r>
              <w:rPr>
                <w:rFonts w:ascii="Calibri" w:eastAsia="Calibri" w:hAnsi="Calibri" w:cs="Calibri"/>
                <w:sz w:val="22"/>
                <w:szCs w:val="22"/>
              </w:rPr>
              <w:t>Expérience professionnelle spécifique</w:t>
            </w:r>
          </w:p>
        </w:tc>
        <w:tc>
          <w:tcPr>
            <w:tcW w:w="1883" w:type="dxa"/>
          </w:tcPr>
          <w:p w14:paraId="080CB34F" w14:textId="77777777" w:rsidR="005C1744" w:rsidRDefault="005C1744">
            <w:pPr>
              <w:ind w:left="0" w:hanging="2"/>
              <w:jc w:val="center"/>
              <w:rPr>
                <w:rFonts w:ascii="Calibri" w:eastAsia="Calibri" w:hAnsi="Calibri" w:cs="Calibri"/>
                <w:sz w:val="22"/>
                <w:szCs w:val="22"/>
              </w:rPr>
            </w:pPr>
            <w:r>
              <w:rPr>
                <w:rFonts w:ascii="Calibri" w:eastAsia="Calibri" w:hAnsi="Calibri" w:cs="Calibri"/>
                <w:sz w:val="22"/>
                <w:szCs w:val="22"/>
              </w:rPr>
              <w:t>3</w:t>
            </w:r>
          </w:p>
        </w:tc>
        <w:tc>
          <w:tcPr>
            <w:tcW w:w="1885" w:type="dxa"/>
          </w:tcPr>
          <w:p w14:paraId="6A479EA9" w14:textId="77777777" w:rsidR="005C1744" w:rsidRDefault="005C1744">
            <w:pPr>
              <w:ind w:left="0" w:hanging="2"/>
              <w:jc w:val="center"/>
              <w:rPr>
                <w:rFonts w:ascii="Calibri" w:eastAsia="Calibri" w:hAnsi="Calibri" w:cs="Calibri"/>
                <w:sz w:val="22"/>
                <w:szCs w:val="22"/>
              </w:rPr>
            </w:pPr>
          </w:p>
        </w:tc>
      </w:tr>
      <w:tr w:rsidR="005C1744" w14:paraId="6B7DB538" w14:textId="77777777" w:rsidTr="005C1744">
        <w:trPr>
          <w:cantSplit/>
          <w:trHeight w:val="272"/>
        </w:trPr>
        <w:tc>
          <w:tcPr>
            <w:tcW w:w="5867" w:type="dxa"/>
            <w:shd w:val="clear" w:color="auto" w:fill="FFFF00"/>
          </w:tcPr>
          <w:p w14:paraId="4D625DDB"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Note totale pour les experts principaux</w:t>
            </w:r>
          </w:p>
        </w:tc>
        <w:tc>
          <w:tcPr>
            <w:tcW w:w="1883" w:type="dxa"/>
            <w:shd w:val="clear" w:color="auto" w:fill="FFFF00"/>
          </w:tcPr>
          <w:p w14:paraId="51B772D3" w14:textId="77777777" w:rsidR="005C1744" w:rsidRDefault="005C1744">
            <w:pPr>
              <w:ind w:left="0" w:hanging="2"/>
              <w:jc w:val="center"/>
              <w:rPr>
                <w:rFonts w:ascii="Calibri" w:eastAsia="Calibri" w:hAnsi="Calibri" w:cs="Calibri"/>
                <w:sz w:val="22"/>
                <w:szCs w:val="22"/>
              </w:rPr>
            </w:pPr>
            <w:r>
              <w:rPr>
                <w:rFonts w:ascii="Calibri" w:eastAsia="Calibri" w:hAnsi="Calibri" w:cs="Calibri"/>
                <w:b/>
                <w:sz w:val="22"/>
                <w:szCs w:val="22"/>
              </w:rPr>
              <w:t>50</w:t>
            </w:r>
          </w:p>
        </w:tc>
        <w:tc>
          <w:tcPr>
            <w:tcW w:w="1885" w:type="dxa"/>
            <w:shd w:val="clear" w:color="auto" w:fill="FFFF00"/>
          </w:tcPr>
          <w:p w14:paraId="05BCE172" w14:textId="77777777" w:rsidR="005C1744" w:rsidRDefault="005C1744">
            <w:pPr>
              <w:ind w:left="0" w:hanging="2"/>
              <w:jc w:val="center"/>
              <w:rPr>
                <w:rFonts w:ascii="Calibri" w:eastAsia="Calibri" w:hAnsi="Calibri" w:cs="Calibri"/>
                <w:sz w:val="22"/>
                <w:szCs w:val="22"/>
              </w:rPr>
            </w:pPr>
          </w:p>
        </w:tc>
      </w:tr>
      <w:tr w:rsidR="005C1744" w14:paraId="5A5964E9" w14:textId="77777777" w:rsidTr="005C1744">
        <w:trPr>
          <w:cantSplit/>
          <w:trHeight w:val="70"/>
        </w:trPr>
        <w:tc>
          <w:tcPr>
            <w:tcW w:w="5867" w:type="dxa"/>
          </w:tcPr>
          <w:p w14:paraId="509E2266" w14:textId="77777777" w:rsidR="005C1744" w:rsidRDefault="005C1744">
            <w:pPr>
              <w:ind w:left="0" w:hanging="2"/>
              <w:rPr>
                <w:rFonts w:ascii="Calibri" w:eastAsia="Calibri" w:hAnsi="Calibri" w:cs="Calibri"/>
                <w:sz w:val="22"/>
                <w:szCs w:val="22"/>
              </w:rPr>
            </w:pPr>
          </w:p>
        </w:tc>
        <w:tc>
          <w:tcPr>
            <w:tcW w:w="1883" w:type="dxa"/>
          </w:tcPr>
          <w:p w14:paraId="5D9A8309" w14:textId="77777777" w:rsidR="005C1744" w:rsidRDefault="005C1744">
            <w:pPr>
              <w:ind w:left="0" w:hanging="2"/>
              <w:jc w:val="center"/>
              <w:rPr>
                <w:rFonts w:ascii="Calibri" w:eastAsia="Calibri" w:hAnsi="Calibri" w:cs="Calibri"/>
                <w:sz w:val="22"/>
                <w:szCs w:val="22"/>
              </w:rPr>
            </w:pPr>
          </w:p>
        </w:tc>
        <w:tc>
          <w:tcPr>
            <w:tcW w:w="1885" w:type="dxa"/>
          </w:tcPr>
          <w:p w14:paraId="0BA1E443" w14:textId="77777777" w:rsidR="005C1744" w:rsidRDefault="005C1744">
            <w:pPr>
              <w:ind w:left="0" w:hanging="2"/>
              <w:jc w:val="center"/>
              <w:rPr>
                <w:rFonts w:ascii="Calibri" w:eastAsia="Calibri" w:hAnsi="Calibri" w:cs="Calibri"/>
                <w:sz w:val="22"/>
                <w:szCs w:val="22"/>
              </w:rPr>
            </w:pPr>
          </w:p>
        </w:tc>
      </w:tr>
      <w:tr w:rsidR="005C1744" w14:paraId="4EF86644" w14:textId="77777777" w:rsidTr="005C1744">
        <w:trPr>
          <w:cantSplit/>
          <w:trHeight w:val="272"/>
        </w:trPr>
        <w:tc>
          <w:tcPr>
            <w:tcW w:w="5867" w:type="dxa"/>
            <w:shd w:val="clear" w:color="auto" w:fill="00FFFF"/>
          </w:tcPr>
          <w:p w14:paraId="32812F56" w14:textId="77777777" w:rsidR="005C1744" w:rsidRDefault="005C1744">
            <w:pPr>
              <w:ind w:left="0" w:hanging="2"/>
              <w:rPr>
                <w:rFonts w:ascii="Calibri" w:eastAsia="Calibri" w:hAnsi="Calibri" w:cs="Calibri"/>
                <w:sz w:val="22"/>
                <w:szCs w:val="22"/>
              </w:rPr>
            </w:pPr>
            <w:r>
              <w:rPr>
                <w:rFonts w:ascii="Calibri" w:eastAsia="Calibri" w:hAnsi="Calibri" w:cs="Calibri"/>
                <w:b/>
                <w:sz w:val="22"/>
                <w:szCs w:val="22"/>
              </w:rPr>
              <w:t>Note globale</w:t>
            </w:r>
          </w:p>
        </w:tc>
        <w:tc>
          <w:tcPr>
            <w:tcW w:w="1883" w:type="dxa"/>
            <w:shd w:val="clear" w:color="auto" w:fill="00FFFF"/>
          </w:tcPr>
          <w:p w14:paraId="2101D747" w14:textId="77777777" w:rsidR="005C1744" w:rsidRDefault="005C1744">
            <w:pPr>
              <w:ind w:left="0" w:hanging="2"/>
              <w:jc w:val="center"/>
              <w:rPr>
                <w:rFonts w:ascii="Calibri" w:eastAsia="Calibri" w:hAnsi="Calibri" w:cs="Calibri"/>
                <w:sz w:val="22"/>
                <w:szCs w:val="22"/>
              </w:rPr>
            </w:pPr>
            <w:r>
              <w:rPr>
                <w:rFonts w:ascii="Calibri" w:eastAsia="Calibri" w:hAnsi="Calibri" w:cs="Calibri"/>
                <w:b/>
                <w:sz w:val="22"/>
                <w:szCs w:val="22"/>
              </w:rPr>
              <w:t>100</w:t>
            </w:r>
          </w:p>
        </w:tc>
        <w:tc>
          <w:tcPr>
            <w:tcW w:w="1885" w:type="dxa"/>
            <w:shd w:val="clear" w:color="auto" w:fill="00FFFF"/>
          </w:tcPr>
          <w:p w14:paraId="5EAC7AE2" w14:textId="77777777" w:rsidR="005C1744" w:rsidRDefault="005C1744">
            <w:pPr>
              <w:ind w:left="0" w:hanging="2"/>
              <w:jc w:val="center"/>
              <w:rPr>
                <w:rFonts w:ascii="Calibri" w:eastAsia="Calibri" w:hAnsi="Calibri" w:cs="Calibri"/>
                <w:sz w:val="22"/>
                <w:szCs w:val="22"/>
              </w:rPr>
            </w:pPr>
          </w:p>
        </w:tc>
      </w:tr>
    </w:tbl>
    <w:p w14:paraId="2A781B77" w14:textId="4A30EEB6" w:rsidR="00AD59AB" w:rsidRDefault="00AD59AB">
      <w:pPr>
        <w:ind w:left="0" w:hanging="2"/>
        <w:rPr>
          <w:rFonts w:ascii="Calibri" w:eastAsia="Calibri" w:hAnsi="Calibri" w:cs="Calibri"/>
          <w:sz w:val="18"/>
          <w:szCs w:val="18"/>
        </w:rPr>
      </w:pPr>
      <w:bookmarkStart w:id="0" w:name="_GoBack"/>
      <w:bookmarkEnd w:id="0"/>
    </w:p>
    <w:p w14:paraId="5CC2791F" w14:textId="77777777" w:rsidR="00AD59AB" w:rsidRDefault="00AD59AB">
      <w:pPr>
        <w:ind w:left="0" w:hanging="2"/>
        <w:rPr>
          <w:rFonts w:ascii="Calibri" w:eastAsia="Calibri" w:hAnsi="Calibri" w:cs="Calibri"/>
          <w:sz w:val="16"/>
          <w:szCs w:val="16"/>
        </w:rPr>
      </w:pPr>
    </w:p>
    <w:tbl>
      <w:tblPr>
        <w:tblStyle w:val="a0"/>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7513"/>
      </w:tblGrid>
      <w:tr w:rsidR="00AD59AB" w14:paraId="7FA11491" w14:textId="77777777">
        <w:tc>
          <w:tcPr>
            <w:tcW w:w="1384" w:type="dxa"/>
            <w:shd w:val="clear" w:color="auto" w:fill="E6E6E6"/>
          </w:tcPr>
          <w:p w14:paraId="2BAD92BF" w14:textId="77777777" w:rsidR="00AD59AB" w:rsidRDefault="00326638">
            <w:pPr>
              <w:spacing w:before="120" w:after="120"/>
              <w:ind w:left="0" w:hanging="2"/>
              <w:rPr>
                <w:rFonts w:ascii="Calibri" w:eastAsia="Calibri" w:hAnsi="Calibri" w:cs="Calibri"/>
                <w:sz w:val="18"/>
                <w:szCs w:val="18"/>
              </w:rPr>
            </w:pPr>
            <w:r>
              <w:rPr>
                <w:rFonts w:ascii="Calibri" w:eastAsia="Calibri" w:hAnsi="Calibri" w:cs="Calibri"/>
                <w:b/>
                <w:sz w:val="18"/>
                <w:szCs w:val="18"/>
              </w:rPr>
              <w:t>Points forts</w:t>
            </w:r>
          </w:p>
        </w:tc>
        <w:tc>
          <w:tcPr>
            <w:tcW w:w="7513" w:type="dxa"/>
          </w:tcPr>
          <w:p w14:paraId="3CE38639" w14:textId="77777777" w:rsidR="00AD59AB" w:rsidRDefault="00AD59AB">
            <w:pPr>
              <w:spacing w:before="40" w:after="40"/>
              <w:ind w:left="0" w:hanging="2"/>
              <w:rPr>
                <w:rFonts w:ascii="Calibri" w:eastAsia="Calibri" w:hAnsi="Calibri" w:cs="Calibri"/>
                <w:sz w:val="22"/>
                <w:szCs w:val="22"/>
              </w:rPr>
            </w:pPr>
          </w:p>
        </w:tc>
      </w:tr>
      <w:tr w:rsidR="00AD59AB" w14:paraId="5D434DAE" w14:textId="77777777">
        <w:tc>
          <w:tcPr>
            <w:tcW w:w="1384" w:type="dxa"/>
            <w:shd w:val="clear" w:color="auto" w:fill="E6E6E6"/>
          </w:tcPr>
          <w:p w14:paraId="619EF30A" w14:textId="77777777" w:rsidR="00AD59AB" w:rsidRDefault="00326638">
            <w:pPr>
              <w:spacing w:before="120" w:after="120"/>
              <w:ind w:left="0" w:hanging="2"/>
              <w:rPr>
                <w:rFonts w:ascii="Calibri" w:eastAsia="Calibri" w:hAnsi="Calibri" w:cs="Calibri"/>
                <w:sz w:val="18"/>
                <w:szCs w:val="18"/>
              </w:rPr>
            </w:pPr>
            <w:r>
              <w:rPr>
                <w:rFonts w:ascii="Calibri" w:eastAsia="Calibri" w:hAnsi="Calibri" w:cs="Calibri"/>
                <w:b/>
                <w:sz w:val="18"/>
                <w:szCs w:val="18"/>
              </w:rPr>
              <w:t>Points faibles</w:t>
            </w:r>
          </w:p>
        </w:tc>
        <w:tc>
          <w:tcPr>
            <w:tcW w:w="7513" w:type="dxa"/>
          </w:tcPr>
          <w:p w14:paraId="29DEA3EC" w14:textId="77777777" w:rsidR="00AD59AB" w:rsidRDefault="00AD59AB">
            <w:pPr>
              <w:spacing w:before="40" w:after="40"/>
              <w:ind w:left="0" w:hanging="2"/>
              <w:rPr>
                <w:rFonts w:ascii="Calibri" w:eastAsia="Calibri" w:hAnsi="Calibri" w:cs="Calibri"/>
                <w:sz w:val="22"/>
                <w:szCs w:val="22"/>
              </w:rPr>
            </w:pPr>
          </w:p>
        </w:tc>
      </w:tr>
    </w:tbl>
    <w:p w14:paraId="7A07E7D8" w14:textId="77777777" w:rsidR="00AD59AB" w:rsidRDefault="00326638">
      <w:pPr>
        <w:keepNext/>
        <w:keepLines/>
        <w:spacing w:after="120"/>
        <w:ind w:left="0" w:hanging="2"/>
        <w:rPr>
          <w:rFonts w:ascii="Calibri" w:eastAsia="Calibri" w:hAnsi="Calibri" w:cs="Calibri"/>
          <w:sz w:val="22"/>
          <w:szCs w:val="22"/>
        </w:rPr>
      </w:pPr>
      <w:r>
        <w:rPr>
          <w:rFonts w:ascii="Calibri" w:eastAsia="Calibri" w:hAnsi="Calibri" w:cs="Calibri"/>
          <w:b/>
          <w:sz w:val="22"/>
          <w:szCs w:val="22"/>
        </w:rPr>
        <w:t>Évaluation accomplie par:</w:t>
      </w:r>
    </w:p>
    <w:tbl>
      <w:tblPr>
        <w:tblStyle w:val="a1"/>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5103"/>
      </w:tblGrid>
      <w:tr w:rsidR="00AD59AB" w14:paraId="6BF32676" w14:textId="77777777">
        <w:tc>
          <w:tcPr>
            <w:tcW w:w="1242" w:type="dxa"/>
            <w:shd w:val="clear" w:color="auto" w:fill="E6E6E6"/>
          </w:tcPr>
          <w:p w14:paraId="1C564F4B" w14:textId="77777777" w:rsidR="00AD59AB" w:rsidRDefault="00326638">
            <w:pPr>
              <w:keepNext/>
              <w:keepLines/>
              <w:spacing w:before="40" w:after="40"/>
              <w:ind w:left="0" w:hanging="2"/>
              <w:rPr>
                <w:rFonts w:ascii="Calibri" w:eastAsia="Calibri" w:hAnsi="Calibri" w:cs="Calibri"/>
                <w:sz w:val="22"/>
                <w:szCs w:val="22"/>
              </w:rPr>
            </w:pPr>
            <w:r>
              <w:rPr>
                <w:rFonts w:ascii="Calibri" w:eastAsia="Calibri" w:hAnsi="Calibri" w:cs="Calibri"/>
                <w:b/>
                <w:sz w:val="22"/>
                <w:szCs w:val="22"/>
              </w:rPr>
              <w:t>Nom</w:t>
            </w:r>
          </w:p>
        </w:tc>
        <w:tc>
          <w:tcPr>
            <w:tcW w:w="5103" w:type="dxa"/>
          </w:tcPr>
          <w:p w14:paraId="362CB39C" w14:textId="77777777" w:rsidR="00AD59AB" w:rsidRDefault="00AD59AB">
            <w:pPr>
              <w:keepNext/>
              <w:keepLines/>
              <w:spacing w:before="40" w:after="40"/>
              <w:ind w:left="0" w:hanging="2"/>
              <w:rPr>
                <w:rFonts w:ascii="Calibri" w:eastAsia="Calibri" w:hAnsi="Calibri" w:cs="Calibri"/>
                <w:sz w:val="22"/>
                <w:szCs w:val="22"/>
              </w:rPr>
            </w:pPr>
          </w:p>
        </w:tc>
      </w:tr>
      <w:tr w:rsidR="00AD59AB" w14:paraId="797AA1D4" w14:textId="77777777">
        <w:tc>
          <w:tcPr>
            <w:tcW w:w="1242" w:type="dxa"/>
            <w:shd w:val="clear" w:color="auto" w:fill="E6E6E6"/>
          </w:tcPr>
          <w:p w14:paraId="6A175EF2" w14:textId="77777777" w:rsidR="00AD59AB" w:rsidRDefault="00326638">
            <w:pPr>
              <w:keepNext/>
              <w:keepLines/>
              <w:spacing w:before="40" w:after="40"/>
              <w:ind w:left="0" w:hanging="2"/>
              <w:rPr>
                <w:rFonts w:ascii="Calibri" w:eastAsia="Calibri" w:hAnsi="Calibri" w:cs="Calibri"/>
                <w:sz w:val="22"/>
                <w:szCs w:val="22"/>
              </w:rPr>
            </w:pPr>
            <w:r>
              <w:rPr>
                <w:rFonts w:ascii="Calibri" w:eastAsia="Calibri" w:hAnsi="Calibri" w:cs="Calibri"/>
                <w:b/>
                <w:sz w:val="22"/>
                <w:szCs w:val="22"/>
              </w:rPr>
              <w:t>Signature</w:t>
            </w:r>
          </w:p>
        </w:tc>
        <w:tc>
          <w:tcPr>
            <w:tcW w:w="5103" w:type="dxa"/>
          </w:tcPr>
          <w:p w14:paraId="1DA26147" w14:textId="77777777" w:rsidR="00AD59AB" w:rsidRDefault="00AD59AB">
            <w:pPr>
              <w:keepNext/>
              <w:keepLines/>
              <w:spacing w:before="40" w:after="40"/>
              <w:ind w:left="0" w:hanging="2"/>
              <w:rPr>
                <w:rFonts w:ascii="Calibri" w:eastAsia="Calibri" w:hAnsi="Calibri" w:cs="Calibri"/>
                <w:sz w:val="22"/>
                <w:szCs w:val="22"/>
              </w:rPr>
            </w:pPr>
          </w:p>
        </w:tc>
      </w:tr>
      <w:tr w:rsidR="00AD59AB" w14:paraId="3F3E9D98" w14:textId="77777777">
        <w:tc>
          <w:tcPr>
            <w:tcW w:w="1242" w:type="dxa"/>
            <w:shd w:val="clear" w:color="auto" w:fill="E6E6E6"/>
          </w:tcPr>
          <w:p w14:paraId="709F3554" w14:textId="77777777" w:rsidR="00AD59AB" w:rsidRDefault="00326638">
            <w:pPr>
              <w:keepNext/>
              <w:keepLines/>
              <w:spacing w:before="40" w:after="40"/>
              <w:ind w:left="0" w:hanging="2"/>
              <w:rPr>
                <w:rFonts w:ascii="Calibri" w:eastAsia="Calibri" w:hAnsi="Calibri" w:cs="Calibri"/>
                <w:sz w:val="22"/>
                <w:szCs w:val="22"/>
              </w:rPr>
            </w:pPr>
            <w:r>
              <w:rPr>
                <w:rFonts w:ascii="Calibri" w:eastAsia="Calibri" w:hAnsi="Calibri" w:cs="Calibri"/>
                <w:b/>
                <w:sz w:val="22"/>
                <w:szCs w:val="22"/>
              </w:rPr>
              <w:t>Date</w:t>
            </w:r>
          </w:p>
        </w:tc>
        <w:tc>
          <w:tcPr>
            <w:tcW w:w="5103" w:type="dxa"/>
          </w:tcPr>
          <w:p w14:paraId="26CDC656" w14:textId="77777777" w:rsidR="00AD59AB" w:rsidRDefault="00AD59AB">
            <w:pPr>
              <w:keepNext/>
              <w:keepLines/>
              <w:spacing w:before="40" w:after="40"/>
              <w:ind w:left="0" w:hanging="2"/>
              <w:rPr>
                <w:rFonts w:ascii="Calibri" w:eastAsia="Calibri" w:hAnsi="Calibri" w:cs="Calibri"/>
                <w:sz w:val="22"/>
                <w:szCs w:val="22"/>
              </w:rPr>
            </w:pPr>
          </w:p>
        </w:tc>
      </w:tr>
    </w:tbl>
    <w:p w14:paraId="6030AD94" w14:textId="77777777" w:rsidR="00AD59AB" w:rsidRDefault="00AD59AB">
      <w:pPr>
        <w:ind w:left="0" w:hanging="2"/>
        <w:jc w:val="center"/>
        <w:rPr>
          <w:rFonts w:ascii="Calibri" w:eastAsia="Calibri" w:hAnsi="Calibri" w:cs="Calibri"/>
          <w:sz w:val="22"/>
          <w:szCs w:val="22"/>
        </w:rPr>
      </w:pPr>
    </w:p>
    <w:p w14:paraId="467FED0B" w14:textId="77777777" w:rsidR="00AD59AB" w:rsidRDefault="00326638">
      <w:pPr>
        <w:keepNext/>
        <w:keepLines/>
        <w:spacing w:after="120"/>
        <w:ind w:left="0" w:hanging="2"/>
        <w:jc w:val="center"/>
        <w:rPr>
          <w:rFonts w:ascii="Calibri" w:eastAsia="Calibri" w:hAnsi="Calibri" w:cs="Calibri"/>
        </w:rPr>
      </w:pPr>
      <w:r>
        <w:rPr>
          <w:rFonts w:ascii="Calibri" w:eastAsia="Calibri" w:hAnsi="Calibri" w:cs="Calibri"/>
          <w:b/>
        </w:rPr>
        <w:lastRenderedPageBreak/>
        <w:t>INSTRUCTIONS AUX ÉVALUATEURS</w:t>
      </w:r>
    </w:p>
    <w:p w14:paraId="34B59683" w14:textId="77777777" w:rsidR="00AD59AB" w:rsidRDefault="00326638">
      <w:pPr>
        <w:keepNext/>
        <w:keepLines/>
        <w:spacing w:before="120" w:after="120"/>
        <w:ind w:left="0" w:hanging="2"/>
        <w:rPr>
          <w:rFonts w:ascii="Calibri" w:eastAsia="Calibri" w:hAnsi="Calibri" w:cs="Calibri"/>
          <w:sz w:val="22"/>
          <w:szCs w:val="22"/>
        </w:rPr>
      </w:pPr>
      <w:r>
        <w:rPr>
          <w:rFonts w:ascii="Calibri" w:eastAsia="Calibri" w:hAnsi="Calibri" w:cs="Calibri"/>
          <w:sz w:val="22"/>
          <w:szCs w:val="22"/>
        </w:rPr>
        <w:t>Chaque évaluateur doit procéder à une évaluation initiale des offres techniques et attribuer une note sous chaque -critère en fonction de son appréciation.</w:t>
      </w:r>
    </w:p>
    <w:p w14:paraId="355BFF6D" w14:textId="77777777" w:rsidR="00AD59AB" w:rsidRDefault="00326638">
      <w:pPr>
        <w:spacing w:before="120" w:after="120"/>
        <w:ind w:left="0" w:hanging="2"/>
        <w:rPr>
          <w:rFonts w:ascii="Calibri" w:eastAsia="Calibri" w:hAnsi="Calibri" w:cs="Calibri"/>
          <w:sz w:val="22"/>
          <w:szCs w:val="22"/>
        </w:rPr>
      </w:pPr>
      <w:r>
        <w:rPr>
          <w:rFonts w:ascii="Calibri" w:eastAsia="Calibri" w:hAnsi="Calibri" w:cs="Calibri"/>
          <w:sz w:val="22"/>
          <w:szCs w:val="22"/>
        </w:rPr>
        <w:t>Chaque évaluateur doit être en mesure de justifier son évaluation et ses notes lors des réunions du comité d'évaluation. Cette justification doit se faire par rapport à la description du projet incluse dans les termes de référence et, en ce qui concerne les experts principaux, selon leur profil descriptif qui s'y trouve également. En conséquence, les évaluateurs doivent faire des commentaires dans les cases "points forts" et "points faibles".</w:t>
      </w:r>
    </w:p>
    <w:p w14:paraId="2562B84A" w14:textId="77777777" w:rsidR="00AD59AB" w:rsidRDefault="00326638">
      <w:pPr>
        <w:spacing w:before="120" w:after="120"/>
        <w:ind w:left="0" w:hanging="2"/>
        <w:rPr>
          <w:rFonts w:ascii="Calibri" w:eastAsia="Calibri" w:hAnsi="Calibri" w:cs="Calibri"/>
          <w:sz w:val="22"/>
          <w:szCs w:val="22"/>
        </w:rPr>
      </w:pPr>
      <w:r>
        <w:rPr>
          <w:rFonts w:ascii="Calibri" w:eastAsia="Calibri" w:hAnsi="Calibri" w:cs="Calibri"/>
          <w:sz w:val="22"/>
          <w:szCs w:val="22"/>
        </w:rPr>
        <w:t>Les évaluations sont discutées en réunion du comité d'évaluation et chaque évaluateur peut ajuster son évaluation suite à cette discussion.</w:t>
      </w:r>
    </w:p>
    <w:p w14:paraId="5744B17E" w14:textId="77777777" w:rsidR="00AD59AB" w:rsidRDefault="00326638">
      <w:pPr>
        <w:spacing w:before="120" w:after="120"/>
        <w:ind w:left="0" w:hanging="2"/>
        <w:rPr>
          <w:rFonts w:ascii="Calibri" w:eastAsia="Calibri" w:hAnsi="Calibri" w:cs="Calibri"/>
          <w:sz w:val="22"/>
          <w:szCs w:val="22"/>
        </w:rPr>
      </w:pPr>
      <w:r>
        <w:rPr>
          <w:rFonts w:ascii="Calibri" w:eastAsia="Calibri" w:hAnsi="Calibri" w:cs="Calibri"/>
          <w:sz w:val="22"/>
          <w:szCs w:val="22"/>
        </w:rPr>
        <w:t>Si des entretiens ont lieu, chaque évaluateur peut revoir son évaluation des experts principaux en fonction de ces entretiens.</w:t>
      </w:r>
    </w:p>
    <w:p w14:paraId="015A1AF9" w14:textId="77777777" w:rsidR="00AD59AB" w:rsidRDefault="00326638">
      <w:pPr>
        <w:spacing w:before="120" w:after="120"/>
        <w:ind w:left="0" w:hanging="2"/>
        <w:rPr>
          <w:rFonts w:ascii="Calibri" w:eastAsia="Calibri" w:hAnsi="Calibri" w:cs="Calibri"/>
          <w:sz w:val="22"/>
          <w:szCs w:val="22"/>
        </w:rPr>
      </w:pPr>
      <w:r>
        <w:rPr>
          <w:rFonts w:ascii="Calibri" w:eastAsia="Calibri" w:hAnsi="Calibri" w:cs="Calibri"/>
          <w:sz w:val="22"/>
          <w:szCs w:val="22"/>
        </w:rPr>
        <w:t xml:space="preserve">Tout ajustement ou toute révision de score doit être justifié et noté dans le rapport d'évaluation. </w:t>
      </w:r>
    </w:p>
    <w:p w14:paraId="78C98105" w14:textId="77777777" w:rsidR="00AD59AB" w:rsidRDefault="00326638">
      <w:pPr>
        <w:spacing w:before="120" w:after="120"/>
        <w:ind w:left="0" w:hanging="2"/>
        <w:rPr>
          <w:rFonts w:ascii="Calibri" w:eastAsia="Calibri" w:hAnsi="Calibri" w:cs="Calibri"/>
          <w:sz w:val="22"/>
          <w:szCs w:val="22"/>
        </w:rPr>
      </w:pPr>
      <w:r>
        <w:rPr>
          <w:rFonts w:ascii="Calibri" w:eastAsia="Calibri" w:hAnsi="Calibri" w:cs="Calibri"/>
          <w:b/>
          <w:sz w:val="22"/>
          <w:szCs w:val="22"/>
        </w:rPr>
        <w:t>Veuillez noter que seules des offres obtenant une moyenne d'au moins 80 points feront l'objet d'une évaluation financière.</w:t>
      </w:r>
    </w:p>
    <w:sectPr w:rsidR="00AD59AB">
      <w:headerReference w:type="default" r:id="rId7"/>
      <w:headerReference w:type="first" r:id="rId8"/>
      <w:pgSz w:w="11907" w:h="16840"/>
      <w:pgMar w:top="1701" w:right="1797" w:bottom="1440" w:left="1797" w:header="720" w:footer="6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3D564" w14:textId="77777777" w:rsidR="006E60A4" w:rsidRDefault="006E60A4">
      <w:pPr>
        <w:spacing w:line="240" w:lineRule="auto"/>
        <w:ind w:left="0" w:hanging="2"/>
      </w:pPr>
      <w:r>
        <w:separator/>
      </w:r>
    </w:p>
  </w:endnote>
  <w:endnote w:type="continuationSeparator" w:id="0">
    <w:p w14:paraId="3A7CA8EB" w14:textId="77777777" w:rsidR="006E60A4" w:rsidRDefault="006E60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33EB7" w14:textId="77777777" w:rsidR="006E60A4" w:rsidRDefault="006E60A4">
      <w:pPr>
        <w:spacing w:line="240" w:lineRule="auto"/>
        <w:ind w:left="0" w:hanging="2"/>
      </w:pPr>
      <w:r>
        <w:separator/>
      </w:r>
    </w:p>
  </w:footnote>
  <w:footnote w:type="continuationSeparator" w:id="0">
    <w:p w14:paraId="193FC57D" w14:textId="77777777" w:rsidR="006E60A4" w:rsidRDefault="006E60A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A0C" w14:textId="77777777" w:rsidR="00AD59AB" w:rsidRDefault="00326638">
    <w:pPr>
      <w:pBdr>
        <w:top w:val="nil"/>
        <w:left w:val="nil"/>
        <w:bottom w:val="nil"/>
        <w:right w:val="nil"/>
        <w:between w:val="nil"/>
      </w:pBdr>
      <w:tabs>
        <w:tab w:val="center" w:pos="4153"/>
        <w:tab w:val="right" w:pos="8306"/>
      </w:tabs>
      <w:spacing w:line="240" w:lineRule="auto"/>
      <w:ind w:left="0" w:hanging="2"/>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C3E3" w14:textId="77777777" w:rsidR="00AD59AB" w:rsidRDefault="00326638">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Les notes maximales doivent correspondre à la grille d'évaluation incluse dans le dossier d'appel d'offres </w:t>
    </w:r>
  </w:p>
  <w:p w14:paraId="43F3D0BA" w14:textId="77777777" w:rsidR="00AD59AB" w:rsidRDefault="00AD59AB">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0000"/>
        <w:sz w:val="16"/>
        <w:szCs w:val="16"/>
      </w:rPr>
    </w:pPr>
  </w:p>
  <w:p w14:paraId="7B9B53AC" w14:textId="77777777" w:rsidR="00AD59AB" w:rsidRDefault="00326638">
    <w:pPr>
      <w:pBdr>
        <w:top w:val="nil"/>
        <w:left w:val="nil"/>
        <w:bottom w:val="nil"/>
        <w:right w:val="nil"/>
        <w:between w:val="nil"/>
      </w:pBdr>
      <w:tabs>
        <w:tab w:val="center" w:pos="4153"/>
        <w:tab w:val="right" w:pos="8306"/>
      </w:tabs>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GRILLE D'ÉVALUATION</w:t>
    </w:r>
  </w:p>
  <w:p w14:paraId="10E5E11A" w14:textId="77777777" w:rsidR="00AD59AB" w:rsidRDefault="00326638">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0000"/>
      </w:rPr>
    </w:pPr>
    <w:r>
      <w:rPr>
        <w:rFonts w:ascii="Calibri" w:eastAsia="Calibri" w:hAnsi="Calibri" w:cs="Calibri"/>
        <w:color w:val="000000"/>
        <w:sz w:val="20"/>
        <w:szCs w:val="20"/>
      </w:rPr>
      <w:t>À remplir pour chaque offre par chaque évaluateur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AB"/>
    <w:rsid w:val="002C1964"/>
    <w:rsid w:val="00326638"/>
    <w:rsid w:val="003659BD"/>
    <w:rsid w:val="005C1744"/>
    <w:rsid w:val="006E60A4"/>
    <w:rsid w:val="00703182"/>
    <w:rsid w:val="007E147A"/>
    <w:rsid w:val="008E0307"/>
    <w:rsid w:val="009707A0"/>
    <w:rsid w:val="009B6E35"/>
    <w:rsid w:val="00AD59AB"/>
    <w:rsid w:val="00C34E2B"/>
    <w:rsid w:val="00C62C60"/>
    <w:rsid w:val="00C711AC"/>
    <w:rsid w:val="00D878B5"/>
    <w:rsid w:val="00F62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2599"/>
  <w15:docId w15:val="{BEC12ACD-FF1D-4723-9E90-6C583524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GB"/>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ieddepage">
    <w:name w:val="footer"/>
    <w:basedOn w:val="Normal"/>
    <w:pPr>
      <w:tabs>
        <w:tab w:val="center" w:pos="4153"/>
        <w:tab w:val="right" w:pos="8306"/>
      </w:tabs>
    </w:pPr>
    <w:rPr>
      <w:lang w:val="en-GB"/>
    </w:rPr>
  </w:style>
  <w:style w:type="paragraph" w:styleId="En-tte">
    <w:name w:val="header"/>
    <w:basedOn w:val="Normal"/>
    <w:pPr>
      <w:tabs>
        <w:tab w:val="center" w:pos="4153"/>
        <w:tab w:val="right" w:pos="8306"/>
      </w:tabs>
    </w:pPr>
    <w:rPr>
      <w:lang w:val="en-GB"/>
    </w:rPr>
  </w:style>
  <w:style w:type="character" w:styleId="Numrodepage">
    <w:name w:val="page number"/>
    <w:basedOn w:val="Policepardfaut"/>
    <w:rPr>
      <w:w w:val="100"/>
      <w:position w:val="-1"/>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Marquedecommentaire">
    <w:name w:val="annotation reference"/>
    <w:basedOn w:val="Policepardfaut"/>
    <w:uiPriority w:val="99"/>
    <w:semiHidden/>
    <w:unhideWhenUsed/>
    <w:rsid w:val="002C1964"/>
    <w:rPr>
      <w:sz w:val="16"/>
      <w:szCs w:val="16"/>
    </w:rPr>
  </w:style>
  <w:style w:type="paragraph" w:styleId="Commentaire">
    <w:name w:val="annotation text"/>
    <w:basedOn w:val="Normal"/>
    <w:link w:val="CommentaireCar"/>
    <w:uiPriority w:val="99"/>
    <w:unhideWhenUsed/>
    <w:rsid w:val="002C1964"/>
    <w:pPr>
      <w:spacing w:line="240" w:lineRule="auto"/>
    </w:pPr>
    <w:rPr>
      <w:sz w:val="20"/>
      <w:szCs w:val="20"/>
    </w:rPr>
  </w:style>
  <w:style w:type="character" w:customStyle="1" w:styleId="CommentaireCar">
    <w:name w:val="Commentaire Car"/>
    <w:basedOn w:val="Policepardfaut"/>
    <w:link w:val="Commentaire"/>
    <w:uiPriority w:val="99"/>
    <w:rsid w:val="002C1964"/>
    <w:rPr>
      <w:position w:val="-1"/>
      <w:sz w:val="20"/>
      <w:szCs w:val="20"/>
      <w:lang w:eastAsia="en-GB"/>
    </w:rPr>
  </w:style>
  <w:style w:type="paragraph" w:styleId="Objetducommentaire">
    <w:name w:val="annotation subject"/>
    <w:basedOn w:val="Commentaire"/>
    <w:next w:val="Commentaire"/>
    <w:link w:val="ObjetducommentaireCar"/>
    <w:uiPriority w:val="99"/>
    <w:semiHidden/>
    <w:unhideWhenUsed/>
    <w:rsid w:val="002C1964"/>
    <w:rPr>
      <w:b/>
      <w:bCs/>
    </w:rPr>
  </w:style>
  <w:style w:type="character" w:customStyle="1" w:styleId="ObjetducommentaireCar">
    <w:name w:val="Objet du commentaire Car"/>
    <w:basedOn w:val="CommentaireCar"/>
    <w:link w:val="Objetducommentaire"/>
    <w:uiPriority w:val="99"/>
    <w:semiHidden/>
    <w:rsid w:val="002C1964"/>
    <w:rPr>
      <w:b/>
      <w:bCs/>
      <w:position w:val="-1"/>
      <w:sz w:val="20"/>
      <w:szCs w:val="20"/>
      <w:lang w:eastAsia="en-GB"/>
    </w:rPr>
  </w:style>
  <w:style w:type="paragraph" w:styleId="Textedebulles">
    <w:name w:val="Balloon Text"/>
    <w:basedOn w:val="Normal"/>
    <w:link w:val="TextedebullesCar"/>
    <w:uiPriority w:val="99"/>
    <w:semiHidden/>
    <w:unhideWhenUsed/>
    <w:rsid w:val="002C196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1964"/>
    <w:rPr>
      <w:rFonts w:ascii="Segoe UI" w:hAnsi="Segoe UI" w:cs="Segoe UI"/>
      <w:position w:val="-1"/>
      <w:sz w:val="18"/>
      <w:szCs w:val="18"/>
      <w:lang w:eastAsia="en-GB"/>
    </w:rPr>
  </w:style>
  <w:style w:type="paragraph" w:styleId="Rvision">
    <w:name w:val="Revision"/>
    <w:hidden/>
    <w:uiPriority w:val="99"/>
    <w:semiHidden/>
    <w:rsid w:val="003659BD"/>
    <w:rPr>
      <w:position w:val="-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BQh6cndPEfMV8jnch2nJMN1fQ==">CgMxLjA4AHIhMThtM2drcHNtM0xkcFFQNEFscFMwVnUwSmtkU0VmRUFa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GERES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kettama</dc:creator>
  <cp:lastModifiedBy>s.tuminy</cp:lastModifiedBy>
  <cp:revision>4</cp:revision>
  <dcterms:created xsi:type="dcterms:W3CDTF">2025-04-17T14:58:00Z</dcterms:created>
  <dcterms:modified xsi:type="dcterms:W3CDTF">2025-04-18T07:40:00Z</dcterms:modified>
</cp:coreProperties>
</file>