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84169" w14:textId="77777777" w:rsidR="00BF66D7" w:rsidRPr="002B769C" w:rsidRDefault="00BF66D7" w:rsidP="003F362F">
      <w:pPr>
        <w:rPr>
          <w:rFonts w:cstheme="minorHAnsi"/>
        </w:rPr>
      </w:pPr>
      <w:r w:rsidRPr="002B769C">
        <w:rPr>
          <w:rFonts w:cstheme="minorHAnsi"/>
          <w:noProof/>
          <w:lang w:eastAsia="en-IE"/>
        </w:rPr>
        <mc:AlternateContent>
          <mc:Choice Requires="wpg">
            <w:drawing>
              <wp:anchor distT="0" distB="0" distL="114300" distR="114300" simplePos="0" relativeHeight="251659264" behindDoc="0" locked="0" layoutInCell="1" allowOverlap="1" wp14:anchorId="1C2F8A60" wp14:editId="2173B763">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175000" y="119342"/>
                            <a:ext cx="2584450" cy="875700"/>
                          </a:xfrm>
                          <a:prstGeom prst="rect">
                            <a:avLst/>
                          </a:prstGeom>
                          <a:noFill/>
                          <a:ln w="9525">
                            <a:noFill/>
                            <a:miter lim="800000"/>
                            <a:headEnd/>
                            <a:tailEnd/>
                          </a:ln>
                        </wps:spPr>
                        <wps:txbx>
                          <w:txbxContent>
                            <w:p w14:paraId="55D0C39A" w14:textId="33D9B966" w:rsidR="00BF66D7" w:rsidRPr="002B769C" w:rsidRDefault="002B769C" w:rsidP="00BF66D7">
                              <w:pPr>
                                <w:rPr>
                                  <w:b/>
                                  <w:color w:val="FFFFFF" w:themeColor="background1"/>
                                  <w:sz w:val="48"/>
                                  <w:szCs w:val="48"/>
                                  <w:lang w:val="fr-FR"/>
                                </w:rPr>
                              </w:pPr>
                              <w:r>
                                <w:rPr>
                                  <w:b/>
                                  <w:color w:val="FFFFFF" w:themeColor="background1"/>
                                  <w:sz w:val="48"/>
                                  <w:szCs w:val="48"/>
                                  <w:lang w:val="fr-FR"/>
                                </w:rPr>
                                <w:t>Chargé(e) de programme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31750;top:1193;width:25844;height:8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33D9B966" w:rsidR="00BF66D7" w:rsidRPr="002B769C" w:rsidRDefault="002B769C" w:rsidP="00BF66D7">
                        <w:pPr>
                          <w:rPr>
                            <w:b/>
                            <w:color w:val="FFFFFF" w:themeColor="background1"/>
                            <w:sz w:val="48"/>
                            <w:szCs w:val="48"/>
                            <w:lang w:val="fr-FR"/>
                          </w:rPr>
                        </w:pPr>
                        <w:r>
                          <w:rPr>
                            <w:b/>
                            <w:color w:val="FFFFFF" w:themeColor="background1"/>
                            <w:sz w:val="48"/>
                            <w:szCs w:val="48"/>
                            <w:lang w:val="fr-FR"/>
                          </w:rPr>
                          <w:t>Chargé(e) de programme</w:t>
                        </w:r>
                      </w:p>
                    </w:txbxContent>
                  </v:textbox>
                </v:shape>
                <w10:wrap anchorx="margin"/>
              </v:group>
            </w:pict>
          </mc:Fallback>
        </mc:AlternateContent>
      </w:r>
    </w:p>
    <w:p w14:paraId="7DD2377A" w14:textId="77777777" w:rsidR="00BF66D7" w:rsidRPr="002B769C" w:rsidRDefault="00BF66D7" w:rsidP="003F362F">
      <w:pPr>
        <w:rPr>
          <w:rFonts w:cstheme="minorHAnsi"/>
        </w:rPr>
      </w:pPr>
    </w:p>
    <w:p w14:paraId="04A73777" w14:textId="77777777" w:rsidR="00C37517" w:rsidRPr="002B769C" w:rsidRDefault="00C37517" w:rsidP="003F362F">
      <w:pPr>
        <w:rPr>
          <w:rFonts w:cstheme="minorHAnsi"/>
          <w:color w:val="212431"/>
          <w:sz w:val="28"/>
          <w:szCs w:val="28"/>
          <w:shd w:val="clear" w:color="auto" w:fill="FFFFFF"/>
        </w:rPr>
      </w:pPr>
    </w:p>
    <w:p w14:paraId="1D8AA75C" w14:textId="12A6CD69" w:rsidR="00733EAE" w:rsidRPr="002B769C" w:rsidRDefault="00733EAE" w:rsidP="09DCFA5F">
      <w:pPr>
        <w:rPr>
          <w:color w:val="212431"/>
          <w:shd w:val="clear" w:color="auto" w:fill="FFFFFF"/>
        </w:rPr>
      </w:pPr>
    </w:p>
    <w:p w14:paraId="43401FF8" w14:textId="760E8F59" w:rsidR="002B769C" w:rsidRPr="002B769C" w:rsidRDefault="002B769C" w:rsidP="002B769C">
      <w:pPr>
        <w:spacing w:after="0"/>
        <w:rPr>
          <w:color w:val="212431"/>
          <w:shd w:val="clear" w:color="auto" w:fill="FFFFFF"/>
          <w:lang w:val="fr-FR"/>
        </w:rPr>
      </w:pPr>
      <w:r w:rsidRPr="002B769C">
        <w:rPr>
          <w:b/>
          <w:bCs/>
          <w:color w:val="212431"/>
          <w:shd w:val="clear" w:color="auto" w:fill="FFFFFF"/>
          <w:lang w:val="fr-FR"/>
        </w:rPr>
        <w:t>Intitulé du poste</w:t>
      </w:r>
      <w:r w:rsidRPr="002B769C">
        <w:rPr>
          <w:color w:val="212431"/>
          <w:shd w:val="clear" w:color="auto" w:fill="FFFFFF"/>
          <w:lang w:val="fr-FR"/>
        </w:rPr>
        <w:t xml:space="preserve"> : Chargé</w:t>
      </w:r>
      <w:r>
        <w:rPr>
          <w:color w:val="212431"/>
          <w:shd w:val="clear" w:color="auto" w:fill="FFFFFF"/>
          <w:lang w:val="fr-FR"/>
        </w:rPr>
        <w:t>(e)</w:t>
      </w:r>
      <w:r w:rsidRPr="002B769C">
        <w:rPr>
          <w:color w:val="212431"/>
          <w:shd w:val="clear" w:color="auto" w:fill="FFFFFF"/>
          <w:lang w:val="fr-FR"/>
        </w:rPr>
        <w:t xml:space="preserve"> de programme</w:t>
      </w:r>
      <w:r w:rsidR="00635AC3">
        <w:rPr>
          <w:color w:val="212431"/>
          <w:shd w:val="clear" w:color="auto" w:fill="FFFFFF"/>
          <w:lang w:val="fr-FR"/>
        </w:rPr>
        <w:t xml:space="preserve"> - </w:t>
      </w:r>
      <w:r w:rsidR="00635AC3" w:rsidRPr="00635AC3">
        <w:rPr>
          <w:lang w:val="fr-FR"/>
        </w:rPr>
        <w:t>Subventions et Partenariats</w:t>
      </w:r>
    </w:p>
    <w:p w14:paraId="2EE96E7E" w14:textId="77777777" w:rsidR="002B769C" w:rsidRPr="002B769C" w:rsidRDefault="002B769C" w:rsidP="002B769C">
      <w:pPr>
        <w:spacing w:after="0"/>
        <w:rPr>
          <w:color w:val="212431"/>
          <w:shd w:val="clear" w:color="auto" w:fill="FFFFFF"/>
          <w:lang w:val="fr-FR"/>
        </w:rPr>
      </w:pPr>
    </w:p>
    <w:p w14:paraId="65B76A90" w14:textId="181EB605" w:rsidR="002B769C" w:rsidRPr="002B769C" w:rsidRDefault="002B769C" w:rsidP="002B769C">
      <w:pPr>
        <w:spacing w:after="0"/>
        <w:rPr>
          <w:color w:val="212431"/>
          <w:shd w:val="clear" w:color="auto" w:fill="FFFFFF"/>
          <w:lang w:val="fr-FR"/>
        </w:rPr>
      </w:pPr>
      <w:r w:rsidRPr="002B769C">
        <w:rPr>
          <w:b/>
          <w:bCs/>
          <w:color w:val="212431"/>
          <w:shd w:val="clear" w:color="auto" w:fill="FFFFFF"/>
          <w:lang w:val="fr-FR"/>
        </w:rPr>
        <w:t>Responsable hiérarchique</w:t>
      </w:r>
      <w:r w:rsidRPr="002B769C">
        <w:rPr>
          <w:color w:val="212431"/>
          <w:shd w:val="clear" w:color="auto" w:fill="FFFFFF"/>
          <w:lang w:val="fr-FR"/>
        </w:rPr>
        <w:t xml:space="preserve"> : </w:t>
      </w:r>
      <w:r w:rsidR="00635AC3" w:rsidRPr="00635AC3">
        <w:rPr>
          <w:lang w:val="fr-FR"/>
        </w:rPr>
        <w:t>Directeur</w:t>
      </w:r>
      <w:r w:rsidR="005A0EB5">
        <w:rPr>
          <w:lang w:val="fr-FR"/>
        </w:rPr>
        <w:t>/trice</w:t>
      </w:r>
      <w:r w:rsidR="00635AC3" w:rsidRPr="00635AC3">
        <w:rPr>
          <w:lang w:val="fr-FR"/>
        </w:rPr>
        <w:t xml:space="preserve"> de programme</w:t>
      </w:r>
      <w:r w:rsidRPr="002B769C">
        <w:rPr>
          <w:color w:val="212431"/>
          <w:shd w:val="clear" w:color="auto" w:fill="FFFFFF"/>
          <w:lang w:val="fr-FR"/>
        </w:rPr>
        <w:br/>
      </w:r>
    </w:p>
    <w:p w14:paraId="72A511E0" w14:textId="3BFFB8F7" w:rsidR="002B769C" w:rsidRPr="00635AC3" w:rsidRDefault="002B769C" w:rsidP="002B769C">
      <w:pPr>
        <w:spacing w:after="0"/>
        <w:rPr>
          <w:color w:val="212431"/>
          <w:shd w:val="clear" w:color="auto" w:fill="FFFFFF"/>
          <w:lang w:val="fr-FR"/>
        </w:rPr>
      </w:pPr>
      <w:r w:rsidRPr="002B769C">
        <w:rPr>
          <w:b/>
          <w:bCs/>
          <w:color w:val="212431"/>
          <w:shd w:val="clear" w:color="auto" w:fill="FFFFFF"/>
          <w:lang w:val="fr-FR"/>
        </w:rPr>
        <w:t>Type de contrat</w:t>
      </w:r>
      <w:r w:rsidRPr="002B769C">
        <w:rPr>
          <w:color w:val="212431"/>
          <w:shd w:val="clear" w:color="auto" w:fill="FFFFFF"/>
          <w:lang w:val="fr-FR"/>
        </w:rPr>
        <w:t xml:space="preserve"> : </w:t>
      </w:r>
      <w:r w:rsidR="00635AC3" w:rsidRPr="00635AC3">
        <w:rPr>
          <w:color w:val="212431"/>
          <w:shd w:val="clear" w:color="auto" w:fill="FFFFFF"/>
          <w:lang w:val="fr-FR"/>
        </w:rPr>
        <w:t>CDD, Temps plein, Non accompagné</w:t>
      </w:r>
    </w:p>
    <w:p w14:paraId="26FE1A7C" w14:textId="77777777" w:rsidR="00635AC3" w:rsidRDefault="00635AC3" w:rsidP="002B769C">
      <w:pPr>
        <w:spacing w:after="0"/>
        <w:rPr>
          <w:color w:val="212431"/>
          <w:shd w:val="clear" w:color="auto" w:fill="FFFFFF"/>
          <w:lang w:val="fr-FR"/>
        </w:rPr>
      </w:pPr>
    </w:p>
    <w:p w14:paraId="14F92FED" w14:textId="65CF7B89" w:rsidR="00635AC3" w:rsidRDefault="002B769C" w:rsidP="002B769C">
      <w:pPr>
        <w:spacing w:after="0"/>
      </w:pPr>
      <w:r w:rsidRPr="002B769C">
        <w:rPr>
          <w:b/>
          <w:bCs/>
          <w:color w:val="212431"/>
          <w:shd w:val="clear" w:color="auto" w:fill="FFFFFF"/>
          <w:lang w:val="fr-FR"/>
        </w:rPr>
        <w:t>Lieu</w:t>
      </w:r>
      <w:r w:rsidRPr="002B769C">
        <w:rPr>
          <w:color w:val="212431"/>
          <w:shd w:val="clear" w:color="auto" w:fill="FFFFFF"/>
          <w:lang w:val="fr-FR"/>
        </w:rPr>
        <w:t xml:space="preserve"> : </w:t>
      </w:r>
      <w:r w:rsidR="00122831">
        <w:t xml:space="preserve">Bangui, République </w:t>
      </w:r>
      <w:proofErr w:type="spellStart"/>
      <w:r w:rsidR="00122831">
        <w:t>Centrafricaine</w:t>
      </w:r>
      <w:proofErr w:type="spellEnd"/>
    </w:p>
    <w:p w14:paraId="40473D0A" w14:textId="77777777" w:rsidR="00122831" w:rsidRDefault="00122831" w:rsidP="002B769C">
      <w:pPr>
        <w:spacing w:after="0"/>
        <w:rPr>
          <w:color w:val="212431"/>
          <w:shd w:val="clear" w:color="auto" w:fill="FFFFFF"/>
          <w:lang w:val="fr-FR"/>
        </w:rPr>
      </w:pPr>
    </w:p>
    <w:p w14:paraId="51A78321" w14:textId="1999C5E1" w:rsidR="002B769C" w:rsidRPr="002B769C" w:rsidRDefault="002B769C" w:rsidP="002B769C">
      <w:pPr>
        <w:spacing w:after="0"/>
        <w:rPr>
          <w:color w:val="212431"/>
          <w:shd w:val="clear" w:color="auto" w:fill="FFFFFF"/>
          <w:lang w:val="fr-FR"/>
        </w:rPr>
      </w:pPr>
      <w:r w:rsidRPr="002B769C">
        <w:rPr>
          <w:b/>
          <w:bCs/>
          <w:color w:val="212431"/>
          <w:shd w:val="clear" w:color="auto" w:fill="FFFFFF"/>
          <w:lang w:val="fr-FR"/>
        </w:rPr>
        <w:t>Salaire</w:t>
      </w:r>
      <w:r w:rsidRPr="002B769C">
        <w:rPr>
          <w:color w:val="212431"/>
          <w:shd w:val="clear" w:color="auto" w:fill="FFFFFF"/>
          <w:lang w:val="fr-FR"/>
        </w:rPr>
        <w:t xml:space="preserve"> : </w:t>
      </w:r>
      <w:r w:rsidR="00122831" w:rsidRPr="00122831">
        <w:rPr>
          <w:lang w:val="fr-FR"/>
        </w:rPr>
        <w:t>Allocation de bénévole de 12 329 €</w:t>
      </w:r>
      <w:r w:rsidRPr="002B769C">
        <w:rPr>
          <w:color w:val="212431"/>
          <w:shd w:val="clear" w:color="auto" w:fill="FFFFFF"/>
          <w:lang w:val="fr-FR"/>
        </w:rPr>
        <w:br/>
      </w:r>
    </w:p>
    <w:p w14:paraId="1DC5255E" w14:textId="0B40CBC8" w:rsidR="002B769C" w:rsidRPr="00122831" w:rsidRDefault="002B769C" w:rsidP="002B769C">
      <w:pPr>
        <w:spacing w:after="0"/>
        <w:rPr>
          <w:color w:val="212431"/>
          <w:shd w:val="clear" w:color="auto" w:fill="FFFFFF"/>
          <w:lang w:val="fr-FR"/>
        </w:rPr>
      </w:pPr>
      <w:r w:rsidRPr="002B769C">
        <w:rPr>
          <w:b/>
          <w:bCs/>
          <w:color w:val="212431"/>
          <w:shd w:val="clear" w:color="auto" w:fill="FFFFFF"/>
          <w:lang w:val="fr-FR"/>
        </w:rPr>
        <w:t>Exigences</w:t>
      </w:r>
      <w:r w:rsidRPr="002B769C">
        <w:rPr>
          <w:color w:val="212431"/>
          <w:shd w:val="clear" w:color="auto" w:fill="FFFFFF"/>
          <w:lang w:val="fr-FR"/>
        </w:rPr>
        <w:t xml:space="preserve"> : </w:t>
      </w:r>
      <w:r w:rsidR="00122831" w:rsidRPr="00122831">
        <w:rPr>
          <w:lang w:val="fr-FR"/>
        </w:rPr>
        <w:t xml:space="preserve">Le </w:t>
      </w:r>
      <w:r w:rsidR="00122831">
        <w:rPr>
          <w:lang w:val="fr-FR"/>
        </w:rPr>
        <w:t>poste</w:t>
      </w:r>
      <w:r w:rsidR="00122831" w:rsidRPr="00122831">
        <w:rPr>
          <w:lang w:val="fr-FR"/>
        </w:rPr>
        <w:t xml:space="preserve"> inclu</w:t>
      </w:r>
      <w:r w:rsidR="00122831">
        <w:rPr>
          <w:lang w:val="fr-FR"/>
        </w:rPr>
        <w:t>t</w:t>
      </w:r>
      <w:r w:rsidR="00122831" w:rsidRPr="00122831">
        <w:rPr>
          <w:lang w:val="fr-FR"/>
        </w:rPr>
        <w:t xml:space="preserve"> des déplacements vers les zones de projet</w:t>
      </w:r>
    </w:p>
    <w:p w14:paraId="21F6EC98" w14:textId="77777777" w:rsidR="00122831" w:rsidRPr="00122831" w:rsidRDefault="00122831" w:rsidP="002B769C">
      <w:pPr>
        <w:spacing w:after="0"/>
        <w:rPr>
          <w:b/>
          <w:bCs/>
          <w:color w:val="212431"/>
          <w:shd w:val="clear" w:color="auto" w:fill="FFFFFF"/>
          <w:lang w:val="fr-FR"/>
        </w:rPr>
      </w:pPr>
    </w:p>
    <w:p w14:paraId="6DD6402C" w14:textId="77777777" w:rsidR="00122831" w:rsidRDefault="002B769C" w:rsidP="002B769C">
      <w:pPr>
        <w:spacing w:after="0"/>
        <w:rPr>
          <w:color w:val="212431"/>
          <w:shd w:val="clear" w:color="auto" w:fill="FFFFFF"/>
          <w:lang w:val="fr-FR"/>
        </w:rPr>
      </w:pPr>
      <w:r w:rsidRPr="002B769C">
        <w:rPr>
          <w:b/>
          <w:bCs/>
          <w:color w:val="212431"/>
          <w:shd w:val="clear" w:color="auto" w:fill="FFFFFF"/>
          <w:lang w:val="fr-FR"/>
        </w:rPr>
        <w:t>À propos de Concern</w:t>
      </w:r>
      <w:r w:rsidRPr="002B769C">
        <w:rPr>
          <w:color w:val="212431"/>
          <w:shd w:val="clear" w:color="auto" w:fill="FFFFFF"/>
          <w:lang w:val="fr-FR"/>
        </w:rPr>
        <w:t xml:space="preserve"> :</w:t>
      </w:r>
    </w:p>
    <w:p w14:paraId="0E175014" w14:textId="6EAC9367" w:rsidR="002B769C" w:rsidRPr="002B769C" w:rsidRDefault="002B769C" w:rsidP="002B769C">
      <w:pPr>
        <w:spacing w:after="0"/>
        <w:rPr>
          <w:color w:val="212431"/>
          <w:shd w:val="clear" w:color="auto" w:fill="FFFFFF"/>
          <w:lang w:val="fr-FR"/>
        </w:rPr>
      </w:pPr>
      <w:r w:rsidRPr="002B769C">
        <w:rPr>
          <w:color w:val="212431"/>
          <w:shd w:val="clear" w:color="auto" w:fill="FFFFFF"/>
          <w:lang w:val="fr-FR"/>
        </w:rPr>
        <w:br/>
        <w:t xml:space="preserve">Créée en 1968, Concern est une organisation humanitaire à but non lucratif et non gouvernementale, dédiée </w:t>
      </w:r>
      <w:r w:rsidR="00122831">
        <w:rPr>
          <w:color w:val="212431"/>
          <w:shd w:val="clear" w:color="auto" w:fill="FFFFFF"/>
          <w:lang w:val="fr-FR"/>
        </w:rPr>
        <w:t>à réduire</w:t>
      </w:r>
      <w:r w:rsidRPr="002B769C">
        <w:rPr>
          <w:color w:val="212431"/>
          <w:shd w:val="clear" w:color="auto" w:fill="FFFFFF"/>
          <w:lang w:val="fr-FR"/>
        </w:rPr>
        <w:t xml:space="preserve"> la souffrance et </w:t>
      </w:r>
      <w:r w:rsidR="00122831">
        <w:rPr>
          <w:color w:val="212431"/>
          <w:shd w:val="clear" w:color="auto" w:fill="FFFFFF"/>
          <w:lang w:val="fr-FR"/>
        </w:rPr>
        <w:t>qui a pour but ultime d</w:t>
      </w:r>
      <w:r w:rsidRPr="002B769C">
        <w:rPr>
          <w:color w:val="212431"/>
          <w:shd w:val="clear" w:color="auto" w:fill="FFFFFF"/>
          <w:lang w:val="fr-FR"/>
        </w:rPr>
        <w:t>’élimin</w:t>
      </w:r>
      <w:r w:rsidR="00122831">
        <w:rPr>
          <w:color w:val="212431"/>
          <w:shd w:val="clear" w:color="auto" w:fill="FFFFFF"/>
          <w:lang w:val="fr-FR"/>
        </w:rPr>
        <w:t>er l’extrême</w:t>
      </w:r>
      <w:r w:rsidRPr="002B769C">
        <w:rPr>
          <w:color w:val="212431"/>
          <w:shd w:val="clear" w:color="auto" w:fill="FFFFFF"/>
          <w:lang w:val="fr-FR"/>
        </w:rPr>
        <w:t xml:space="preserve"> pauvreté dans les pays les plus pauvres du monde.</w:t>
      </w:r>
      <w:r w:rsidRPr="002B769C">
        <w:rPr>
          <w:color w:val="212431"/>
          <w:shd w:val="clear" w:color="auto" w:fill="FFFFFF"/>
          <w:lang w:val="fr-FR"/>
        </w:rPr>
        <w:br/>
        <w:t xml:space="preserve">La vision de Concern, notre mission et nos actions sont toutes définies par un objectif : mettre fin à la pauvreté extrême, </w:t>
      </w:r>
      <w:r w:rsidR="00EE2218">
        <w:rPr>
          <w:color w:val="212431"/>
          <w:shd w:val="clear" w:color="auto" w:fill="FFFFFF"/>
          <w:lang w:val="fr-FR"/>
        </w:rPr>
        <w:t>quoi qu’il advienne</w:t>
      </w:r>
      <w:r w:rsidRPr="002B769C">
        <w:rPr>
          <w:color w:val="212431"/>
          <w:shd w:val="clear" w:color="auto" w:fill="FFFFFF"/>
          <w:lang w:val="fr-FR"/>
        </w:rPr>
        <w:t>. Concern lutte pour un monde sans pauvreté, peur ni oppression.</w:t>
      </w:r>
      <w:r w:rsidRPr="002B769C">
        <w:rPr>
          <w:color w:val="212431"/>
          <w:shd w:val="clear" w:color="auto" w:fill="FFFFFF"/>
          <w:lang w:val="fr-FR"/>
        </w:rPr>
        <w:br/>
        <w:t>Notre culture est fondée sur des valeurs et nous croyons que nos collaborateurs sont au cœur de tout ce que nous faisons et sont essentiels pour atteindre notre objectif de "</w:t>
      </w:r>
      <w:r w:rsidR="00EE2218">
        <w:rPr>
          <w:color w:val="212431"/>
          <w:shd w:val="clear" w:color="auto" w:fill="FFFFFF"/>
          <w:lang w:val="fr-FR"/>
        </w:rPr>
        <w:t>prioriser l’aide aux plus vulnérables</w:t>
      </w:r>
      <w:r w:rsidRPr="002B769C">
        <w:rPr>
          <w:color w:val="212431"/>
          <w:shd w:val="clear" w:color="auto" w:fill="FFFFFF"/>
          <w:lang w:val="fr-FR"/>
        </w:rPr>
        <w:t>". Nous nous engageons à garantir un environnement de travail où chacun se sent valorisé, capable de réussir dans son travail et de contribuer à la réalisation de notre mission.</w:t>
      </w:r>
    </w:p>
    <w:p w14:paraId="26C5D146" w14:textId="77777777" w:rsidR="00EE2218" w:rsidRDefault="00EE2218" w:rsidP="002B769C">
      <w:pPr>
        <w:spacing w:after="0"/>
        <w:rPr>
          <w:color w:val="212431"/>
          <w:shd w:val="clear" w:color="auto" w:fill="FFFFFF"/>
          <w:lang w:val="fr-FR"/>
        </w:rPr>
      </w:pPr>
    </w:p>
    <w:p w14:paraId="2398E4EB" w14:textId="20B5F9DE" w:rsidR="00EE2218" w:rsidRPr="00EE2218" w:rsidRDefault="002B769C" w:rsidP="002B769C">
      <w:pPr>
        <w:spacing w:after="0"/>
        <w:rPr>
          <w:color w:val="212431"/>
          <w:shd w:val="clear" w:color="auto" w:fill="FFFFFF"/>
          <w:lang w:val="fr-FR"/>
        </w:rPr>
      </w:pPr>
      <w:r w:rsidRPr="002B769C">
        <w:rPr>
          <w:b/>
          <w:bCs/>
          <w:color w:val="212431"/>
          <w:shd w:val="clear" w:color="auto" w:fill="FFFFFF"/>
          <w:lang w:val="fr-FR"/>
        </w:rPr>
        <w:t>Objectif du poste</w:t>
      </w:r>
      <w:r w:rsidRPr="002B769C">
        <w:rPr>
          <w:color w:val="212431"/>
          <w:shd w:val="clear" w:color="auto" w:fill="FFFFFF"/>
          <w:lang w:val="fr-FR"/>
        </w:rPr>
        <w:t xml:space="preserve"> : </w:t>
      </w:r>
      <w:r w:rsidR="00EE2218" w:rsidRPr="00EE2218">
        <w:rPr>
          <w:color w:val="212431"/>
          <w:shd w:val="clear" w:color="auto" w:fill="FFFFFF"/>
          <w:lang w:val="fr-FR"/>
        </w:rPr>
        <w:t xml:space="preserve">Vous jouerez un rôle clé dans le soutien et le développement du programme de Concern en RCA en recherchant et en analysant les opportunités de financement, en assurant </w:t>
      </w:r>
      <w:r w:rsidR="00EE2218">
        <w:rPr>
          <w:color w:val="212431"/>
          <w:shd w:val="clear" w:color="auto" w:fill="FFFFFF"/>
          <w:lang w:val="fr-FR"/>
        </w:rPr>
        <w:t>de</w:t>
      </w:r>
      <w:r w:rsidR="00EE2218" w:rsidRPr="00EE2218">
        <w:rPr>
          <w:color w:val="212431"/>
          <w:shd w:val="clear" w:color="auto" w:fill="FFFFFF"/>
          <w:lang w:val="fr-FR"/>
        </w:rPr>
        <w:t xml:space="preserve"> soum</w:t>
      </w:r>
      <w:r w:rsidR="00EE2218">
        <w:rPr>
          <w:color w:val="212431"/>
          <w:shd w:val="clear" w:color="auto" w:fill="FFFFFF"/>
          <w:lang w:val="fr-FR"/>
        </w:rPr>
        <w:t>ettre</w:t>
      </w:r>
      <w:r w:rsidR="00EE2218" w:rsidRPr="00EE2218">
        <w:rPr>
          <w:color w:val="212431"/>
          <w:shd w:val="clear" w:color="auto" w:fill="FFFFFF"/>
          <w:lang w:val="fr-FR"/>
        </w:rPr>
        <w:t xml:space="preserve"> en temps voulu </w:t>
      </w:r>
      <w:r w:rsidR="00EE2218">
        <w:rPr>
          <w:color w:val="212431"/>
          <w:shd w:val="clear" w:color="auto" w:fill="FFFFFF"/>
          <w:lang w:val="fr-FR"/>
        </w:rPr>
        <w:t xml:space="preserve">des </w:t>
      </w:r>
      <w:r w:rsidR="00EE2218" w:rsidRPr="00EE2218">
        <w:rPr>
          <w:color w:val="212431"/>
          <w:shd w:val="clear" w:color="auto" w:fill="FFFFFF"/>
          <w:lang w:val="fr-FR"/>
        </w:rPr>
        <w:t>propositions et de</w:t>
      </w:r>
      <w:r w:rsidR="00EE2218">
        <w:rPr>
          <w:color w:val="212431"/>
          <w:shd w:val="clear" w:color="auto" w:fill="FFFFFF"/>
          <w:lang w:val="fr-FR"/>
        </w:rPr>
        <w:t>s</w:t>
      </w:r>
      <w:r w:rsidR="00EE2218" w:rsidRPr="00EE2218">
        <w:rPr>
          <w:color w:val="212431"/>
          <w:shd w:val="clear" w:color="auto" w:fill="FFFFFF"/>
          <w:lang w:val="fr-FR"/>
        </w:rPr>
        <w:t xml:space="preserve"> rapports de qualité, et en veillant à ce que Concern respecte les exigences de l'État, des donateurs et des partenaires. </w:t>
      </w:r>
      <w:r w:rsidR="007C3BD9">
        <w:rPr>
          <w:color w:val="212431"/>
          <w:shd w:val="clear" w:color="auto" w:fill="FFFFFF"/>
          <w:lang w:val="fr-FR"/>
        </w:rPr>
        <w:t>V</w:t>
      </w:r>
      <w:r w:rsidR="00EE2218" w:rsidRPr="00EE2218">
        <w:rPr>
          <w:color w:val="212431"/>
          <w:shd w:val="clear" w:color="auto" w:fill="FFFFFF"/>
          <w:lang w:val="fr-FR"/>
        </w:rPr>
        <w:t>ous aiderez</w:t>
      </w:r>
      <w:r w:rsidR="007C3BD9">
        <w:rPr>
          <w:color w:val="212431"/>
          <w:shd w:val="clear" w:color="auto" w:fill="FFFFFF"/>
          <w:lang w:val="fr-FR"/>
        </w:rPr>
        <w:t xml:space="preserve"> également</w:t>
      </w:r>
      <w:r w:rsidR="00EE2218" w:rsidRPr="00EE2218">
        <w:rPr>
          <w:color w:val="212431"/>
          <w:shd w:val="clear" w:color="auto" w:fill="FFFFFF"/>
          <w:lang w:val="fr-FR"/>
        </w:rPr>
        <w:t xml:space="preserve"> l'équipe à développer des partenariats locaux</w:t>
      </w:r>
      <w:r w:rsidR="00735F24">
        <w:rPr>
          <w:color w:val="212431"/>
          <w:shd w:val="clear" w:color="auto" w:fill="FFFFFF"/>
          <w:lang w:val="fr-FR"/>
        </w:rPr>
        <w:t xml:space="preserve"> profitables</w:t>
      </w:r>
      <w:r w:rsidR="00EE2218" w:rsidRPr="00EE2218">
        <w:rPr>
          <w:color w:val="212431"/>
          <w:shd w:val="clear" w:color="auto" w:fill="FFFFFF"/>
          <w:lang w:val="fr-FR"/>
        </w:rPr>
        <w:t>.</w:t>
      </w:r>
    </w:p>
    <w:p w14:paraId="085FB49E" w14:textId="77777777" w:rsidR="00EE2218" w:rsidRDefault="00EE2218" w:rsidP="002B769C">
      <w:pPr>
        <w:spacing w:after="0"/>
        <w:rPr>
          <w:color w:val="212431"/>
          <w:shd w:val="clear" w:color="auto" w:fill="FFFFFF"/>
          <w:lang w:val="fr-FR"/>
        </w:rPr>
      </w:pPr>
    </w:p>
    <w:p w14:paraId="1FB9CEBA" w14:textId="77777777" w:rsidR="00735F24" w:rsidRDefault="002B769C" w:rsidP="002B769C">
      <w:pPr>
        <w:spacing w:after="0"/>
        <w:rPr>
          <w:color w:val="212431"/>
          <w:shd w:val="clear" w:color="auto" w:fill="FFFFFF"/>
          <w:lang w:val="fr-FR"/>
        </w:rPr>
      </w:pPr>
      <w:r w:rsidRPr="002B769C">
        <w:rPr>
          <w:b/>
          <w:bCs/>
          <w:color w:val="212431"/>
          <w:shd w:val="clear" w:color="auto" w:fill="FFFFFF"/>
          <w:lang w:val="fr-FR"/>
        </w:rPr>
        <w:t>Responsabilités</w:t>
      </w:r>
      <w:r w:rsidRPr="002B769C">
        <w:rPr>
          <w:color w:val="212431"/>
          <w:shd w:val="clear" w:color="auto" w:fill="FFFFFF"/>
          <w:lang w:val="fr-FR"/>
        </w:rPr>
        <w:t xml:space="preserve"> :</w:t>
      </w:r>
    </w:p>
    <w:p w14:paraId="51D17E42" w14:textId="77777777" w:rsidR="00735F24" w:rsidRDefault="00735F24" w:rsidP="00735F24">
      <w:pPr>
        <w:spacing w:after="0"/>
        <w:rPr>
          <w:b/>
          <w:bCs/>
          <w:color w:val="538135" w:themeColor="accent6" w:themeShade="BF"/>
          <w:shd w:val="clear" w:color="auto" w:fill="FFFFFF"/>
          <w:lang w:val="fr-FR"/>
        </w:rPr>
      </w:pPr>
      <w:r w:rsidRPr="00735F24">
        <w:rPr>
          <w:b/>
          <w:bCs/>
          <w:color w:val="538135" w:themeColor="accent6" w:themeShade="BF"/>
          <w:shd w:val="clear" w:color="auto" w:fill="FFFFFF"/>
          <w:lang w:val="fr-FR"/>
        </w:rPr>
        <w:t>Développement du programme 40%</w:t>
      </w:r>
    </w:p>
    <w:p w14:paraId="7AFD3756" w14:textId="6869A837" w:rsidR="00735F24" w:rsidRPr="00735F24" w:rsidRDefault="002B769C" w:rsidP="00735F24">
      <w:pPr>
        <w:spacing w:after="0"/>
        <w:rPr>
          <w:color w:val="212431"/>
          <w:shd w:val="clear" w:color="auto" w:fill="FFFFFF"/>
          <w:lang w:val="fr-FR"/>
        </w:rPr>
      </w:pPr>
      <w:r w:rsidRPr="002B769C">
        <w:rPr>
          <w:b/>
          <w:bCs/>
          <w:color w:val="212431"/>
          <w:shd w:val="clear" w:color="auto" w:fill="FFFFFF"/>
          <w:lang w:val="fr-FR"/>
        </w:rPr>
        <w:br/>
      </w:r>
      <w:r w:rsidR="00735F24" w:rsidRPr="00735F24">
        <w:rPr>
          <w:color w:val="212431"/>
          <w:shd w:val="clear" w:color="auto" w:fill="FFFFFF"/>
          <w:lang w:val="fr-FR"/>
        </w:rPr>
        <w:t>· Sous la direction du</w:t>
      </w:r>
      <w:r w:rsidR="005A0EB5">
        <w:rPr>
          <w:color w:val="212431"/>
          <w:shd w:val="clear" w:color="auto" w:fill="FFFFFF"/>
          <w:lang w:val="fr-FR"/>
        </w:rPr>
        <w:t>/de la</w:t>
      </w:r>
      <w:r w:rsidR="00735F24">
        <w:rPr>
          <w:color w:val="212431"/>
          <w:shd w:val="clear" w:color="auto" w:fill="FFFFFF"/>
          <w:lang w:val="fr-FR"/>
        </w:rPr>
        <w:t xml:space="preserve"> Directeur</w:t>
      </w:r>
      <w:r w:rsidR="005A0EB5">
        <w:rPr>
          <w:color w:val="212431"/>
          <w:shd w:val="clear" w:color="auto" w:fill="FFFFFF"/>
          <w:lang w:val="fr-FR"/>
        </w:rPr>
        <w:t>/trice</w:t>
      </w:r>
      <w:r w:rsidR="00735F24">
        <w:rPr>
          <w:color w:val="212431"/>
          <w:shd w:val="clear" w:color="auto" w:fill="FFFFFF"/>
          <w:lang w:val="fr-FR"/>
        </w:rPr>
        <w:t xml:space="preserve"> de programme</w:t>
      </w:r>
      <w:r w:rsidR="00735F24" w:rsidRPr="00735F24">
        <w:rPr>
          <w:color w:val="212431"/>
          <w:shd w:val="clear" w:color="auto" w:fill="FFFFFF"/>
          <w:lang w:val="fr-FR"/>
        </w:rPr>
        <w:t xml:space="preserve"> et du</w:t>
      </w:r>
      <w:r w:rsidR="005A0EB5">
        <w:rPr>
          <w:color w:val="212431"/>
          <w:shd w:val="clear" w:color="auto" w:fill="FFFFFF"/>
          <w:lang w:val="fr-FR"/>
        </w:rPr>
        <w:t>/de la</w:t>
      </w:r>
      <w:r w:rsidR="00735F24" w:rsidRPr="00735F24">
        <w:rPr>
          <w:color w:val="212431"/>
          <w:shd w:val="clear" w:color="auto" w:fill="FFFFFF"/>
          <w:lang w:val="fr-FR"/>
        </w:rPr>
        <w:t xml:space="preserve"> </w:t>
      </w:r>
      <w:r w:rsidR="00735F24">
        <w:rPr>
          <w:color w:val="212431"/>
          <w:shd w:val="clear" w:color="auto" w:fill="FFFFFF"/>
          <w:lang w:val="fr-FR"/>
        </w:rPr>
        <w:t>Directeur</w:t>
      </w:r>
      <w:r w:rsidR="005A0EB5">
        <w:rPr>
          <w:color w:val="212431"/>
          <w:shd w:val="clear" w:color="auto" w:fill="FFFFFF"/>
          <w:lang w:val="fr-FR"/>
        </w:rPr>
        <w:t>/trice</w:t>
      </w:r>
      <w:r w:rsidR="00735F24">
        <w:rPr>
          <w:color w:val="212431"/>
          <w:shd w:val="clear" w:color="auto" w:fill="FFFFFF"/>
          <w:lang w:val="fr-FR"/>
        </w:rPr>
        <w:t xml:space="preserve"> pays</w:t>
      </w:r>
      <w:r w:rsidR="00735F24" w:rsidRPr="00735F24">
        <w:rPr>
          <w:color w:val="212431"/>
          <w:shd w:val="clear" w:color="auto" w:fill="FFFFFF"/>
          <w:lang w:val="fr-FR"/>
        </w:rPr>
        <w:t xml:space="preserve">, </w:t>
      </w:r>
      <w:r w:rsidR="00735F24">
        <w:rPr>
          <w:color w:val="212431"/>
          <w:shd w:val="clear" w:color="auto" w:fill="FFFFFF"/>
          <w:lang w:val="fr-FR"/>
        </w:rPr>
        <w:t xml:space="preserve">vous </w:t>
      </w:r>
      <w:r w:rsidR="00735F24" w:rsidRPr="00735F24">
        <w:rPr>
          <w:color w:val="212431"/>
          <w:shd w:val="clear" w:color="auto" w:fill="FFFFFF"/>
          <w:lang w:val="fr-FR"/>
        </w:rPr>
        <w:t>effectue</w:t>
      </w:r>
      <w:r w:rsidR="00735F24">
        <w:rPr>
          <w:color w:val="212431"/>
          <w:shd w:val="clear" w:color="auto" w:fill="FFFFFF"/>
          <w:lang w:val="fr-FR"/>
        </w:rPr>
        <w:t>re</w:t>
      </w:r>
      <w:r w:rsidR="00735F24" w:rsidRPr="00735F24">
        <w:rPr>
          <w:color w:val="212431"/>
          <w:shd w:val="clear" w:color="auto" w:fill="FFFFFF"/>
          <w:lang w:val="fr-FR"/>
        </w:rPr>
        <w:t>z des recherches sur les</w:t>
      </w:r>
      <w:r w:rsidR="00735F24">
        <w:rPr>
          <w:color w:val="212431"/>
          <w:shd w:val="clear" w:color="auto" w:fill="FFFFFF"/>
          <w:lang w:val="fr-FR"/>
        </w:rPr>
        <w:t xml:space="preserve"> </w:t>
      </w:r>
      <w:r w:rsidR="00735F24" w:rsidRPr="00735F24">
        <w:rPr>
          <w:color w:val="212431"/>
          <w:shd w:val="clear" w:color="auto" w:fill="FFFFFF"/>
          <w:lang w:val="fr-FR"/>
        </w:rPr>
        <w:t>potentiels bailleurs de fonds afin de comprendre leur mission, leurs politiques, leurs stratégies, leurs procédures et leurs priorités.</w:t>
      </w:r>
    </w:p>
    <w:p w14:paraId="5F40D467" w14:textId="7DB210E0"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xml:space="preserve">· Fournir des mises à jour régulières sur les profils des bailleurs de fonds et des parties </w:t>
      </w:r>
      <w:r w:rsidR="001610F8">
        <w:rPr>
          <w:color w:val="212431"/>
          <w:shd w:val="clear" w:color="auto" w:fill="FFFFFF"/>
          <w:lang w:val="fr-FR"/>
        </w:rPr>
        <w:t>intéressées</w:t>
      </w:r>
      <w:r w:rsidRPr="00735F24">
        <w:rPr>
          <w:color w:val="212431"/>
          <w:shd w:val="clear" w:color="auto" w:fill="FFFFFF"/>
          <w:lang w:val="fr-FR"/>
        </w:rPr>
        <w:t xml:space="preserve"> dans le pays, y compris les priorités d’investissement et les opportunités de financement potentielles.</w:t>
      </w:r>
    </w:p>
    <w:p w14:paraId="55215E7D"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Fournir des informations et coordonner avec le responsable de bureau à Dublin et les équipes de collecte de fonds à Dublin, Londres et New York sur les opportunités de financement correspondant au Plan Stratégique du pays.</w:t>
      </w:r>
    </w:p>
    <w:p w14:paraId="7C32D0E6" w14:textId="5CB9E74E"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xml:space="preserve">· </w:t>
      </w:r>
      <w:r w:rsidR="001610F8">
        <w:rPr>
          <w:color w:val="212431"/>
          <w:shd w:val="clear" w:color="auto" w:fill="FFFFFF"/>
          <w:lang w:val="fr-FR"/>
        </w:rPr>
        <w:t>S’</w:t>
      </w:r>
      <w:r w:rsidRPr="00735F24">
        <w:rPr>
          <w:color w:val="212431"/>
          <w:shd w:val="clear" w:color="auto" w:fill="FFFFFF"/>
          <w:lang w:val="fr-FR"/>
        </w:rPr>
        <w:t>infor</w:t>
      </w:r>
      <w:r w:rsidR="001610F8">
        <w:rPr>
          <w:color w:val="212431"/>
          <w:shd w:val="clear" w:color="auto" w:fill="FFFFFF"/>
          <w:lang w:val="fr-FR"/>
        </w:rPr>
        <w:t>mer</w:t>
      </w:r>
      <w:r w:rsidRPr="00735F24">
        <w:rPr>
          <w:color w:val="212431"/>
          <w:shd w:val="clear" w:color="auto" w:fill="FFFFFF"/>
          <w:lang w:val="fr-FR"/>
        </w:rPr>
        <w:t xml:space="preserve"> et p</w:t>
      </w:r>
      <w:r w:rsidR="001610F8">
        <w:rPr>
          <w:color w:val="212431"/>
          <w:shd w:val="clear" w:color="auto" w:fill="FFFFFF"/>
          <w:lang w:val="fr-FR"/>
        </w:rPr>
        <w:t>rendre part</w:t>
      </w:r>
      <w:r w:rsidRPr="00735F24">
        <w:rPr>
          <w:color w:val="212431"/>
          <w:shd w:val="clear" w:color="auto" w:fill="FFFFFF"/>
          <w:lang w:val="fr-FR"/>
        </w:rPr>
        <w:t xml:space="preserve"> aux réseaux </w:t>
      </w:r>
      <w:r w:rsidR="001610F8">
        <w:rPr>
          <w:color w:val="212431"/>
          <w:shd w:val="clear" w:color="auto" w:fill="FFFFFF"/>
          <w:lang w:val="fr-FR"/>
        </w:rPr>
        <w:t>adéquats</w:t>
      </w:r>
      <w:r w:rsidRPr="00735F24">
        <w:rPr>
          <w:color w:val="212431"/>
          <w:shd w:val="clear" w:color="auto" w:fill="FFFFFF"/>
          <w:lang w:val="fr-FR"/>
        </w:rPr>
        <w:t xml:space="preserve"> </w:t>
      </w:r>
      <w:r w:rsidR="001610F8">
        <w:rPr>
          <w:color w:val="212431"/>
          <w:shd w:val="clear" w:color="auto" w:fill="FFFFFF"/>
          <w:lang w:val="fr-FR"/>
        </w:rPr>
        <w:t>dans le but de</w:t>
      </w:r>
      <w:r w:rsidRPr="00735F24">
        <w:rPr>
          <w:color w:val="212431"/>
          <w:shd w:val="clear" w:color="auto" w:fill="FFFFFF"/>
          <w:lang w:val="fr-FR"/>
        </w:rPr>
        <w:t xml:space="preserve"> générer des opportunités pour le programme du pays.</w:t>
      </w:r>
    </w:p>
    <w:p w14:paraId="4485128C" w14:textId="2787298D"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Soutenir la coordination et la rédaction de notes conceptuelles et de propositions, sous la direction du</w:t>
      </w:r>
      <w:r w:rsidR="005A0EB5">
        <w:rPr>
          <w:color w:val="212431"/>
          <w:shd w:val="clear" w:color="auto" w:fill="FFFFFF"/>
          <w:lang w:val="fr-FR"/>
        </w:rPr>
        <w:t>/de la</w:t>
      </w:r>
      <w:r w:rsidRPr="00735F24">
        <w:rPr>
          <w:color w:val="212431"/>
          <w:shd w:val="clear" w:color="auto" w:fill="FFFFFF"/>
          <w:lang w:val="fr-FR"/>
        </w:rPr>
        <w:t xml:space="preserve"> </w:t>
      </w:r>
      <w:r w:rsidR="001610F8">
        <w:rPr>
          <w:color w:val="212431"/>
          <w:shd w:val="clear" w:color="auto" w:fill="FFFFFF"/>
          <w:lang w:val="fr-FR"/>
        </w:rPr>
        <w:t>Directeur</w:t>
      </w:r>
      <w:r w:rsidR="005A0EB5">
        <w:rPr>
          <w:color w:val="212431"/>
          <w:shd w:val="clear" w:color="auto" w:fill="FFFFFF"/>
          <w:lang w:val="fr-FR"/>
        </w:rPr>
        <w:t>/trice</w:t>
      </w:r>
      <w:r w:rsidR="001610F8">
        <w:rPr>
          <w:color w:val="212431"/>
          <w:shd w:val="clear" w:color="auto" w:fill="FFFFFF"/>
          <w:lang w:val="fr-FR"/>
        </w:rPr>
        <w:t xml:space="preserve"> de programme</w:t>
      </w:r>
      <w:r w:rsidRPr="00735F24">
        <w:rPr>
          <w:color w:val="212431"/>
          <w:shd w:val="clear" w:color="auto" w:fill="FFFFFF"/>
          <w:lang w:val="fr-FR"/>
        </w:rPr>
        <w:t>.</w:t>
      </w:r>
    </w:p>
    <w:p w14:paraId="40255C9A" w14:textId="135D8814"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xml:space="preserve">· </w:t>
      </w:r>
      <w:r w:rsidR="00724610" w:rsidRPr="00724610">
        <w:rPr>
          <w:color w:val="212431"/>
          <w:shd w:val="clear" w:color="auto" w:fill="FFFFFF"/>
          <w:lang w:val="fr-FR"/>
        </w:rPr>
        <w:t>Contribuer au développement interne des plans stratégiques en vue de la soumission des propositions et, le cas échéant, coordonner les contributions des équipes financières, opérationnelles et du siège (y compris les conseillers techniques).</w:t>
      </w:r>
    </w:p>
    <w:p w14:paraId="745E4E51"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lastRenderedPageBreak/>
        <w:t>· Garantir que les propositions de projets et les notes conceptuelles respectent les règles des bailleurs de fonds et de l’organisation, et sont prêtes à être soumises dans les délais impartis.</w:t>
      </w:r>
    </w:p>
    <w:p w14:paraId="60EF797A"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Aider à la préparation de la portion du budget du programme en collaboration avec les gestionnaires de projet, les coordinateurs de zone, les responsables de base et le contrôleur financier du pays.</w:t>
      </w:r>
    </w:p>
    <w:p w14:paraId="5E14277E" w14:textId="77777777" w:rsidR="00735F24" w:rsidRDefault="00735F24" w:rsidP="00735F24">
      <w:pPr>
        <w:spacing w:after="0"/>
        <w:rPr>
          <w:color w:val="212431"/>
          <w:shd w:val="clear" w:color="auto" w:fill="FFFFFF"/>
          <w:lang w:val="fr-FR"/>
        </w:rPr>
      </w:pPr>
      <w:r w:rsidRPr="00735F24">
        <w:rPr>
          <w:color w:val="212431"/>
          <w:shd w:val="clear" w:color="auto" w:fill="FFFFFF"/>
          <w:lang w:val="fr-FR"/>
        </w:rPr>
        <w:t>· Soutenir la liaison avec le contrôleur financier du pays pour assurer la conformité financière de toutes les propositions.</w:t>
      </w:r>
    </w:p>
    <w:p w14:paraId="1CD3AC83" w14:textId="77777777" w:rsidR="00724610" w:rsidRPr="00735F24" w:rsidRDefault="00724610" w:rsidP="00735F24">
      <w:pPr>
        <w:spacing w:after="0"/>
        <w:rPr>
          <w:color w:val="212431"/>
          <w:shd w:val="clear" w:color="auto" w:fill="FFFFFF"/>
          <w:lang w:val="fr-FR"/>
        </w:rPr>
      </w:pPr>
    </w:p>
    <w:p w14:paraId="463BF560" w14:textId="77777777" w:rsidR="00735F24" w:rsidRDefault="00735F24" w:rsidP="00735F24">
      <w:pPr>
        <w:spacing w:after="0"/>
        <w:rPr>
          <w:b/>
          <w:bCs/>
          <w:color w:val="538135" w:themeColor="accent6" w:themeShade="BF"/>
          <w:shd w:val="clear" w:color="auto" w:fill="FFFFFF"/>
          <w:lang w:val="fr-FR"/>
        </w:rPr>
      </w:pPr>
      <w:r w:rsidRPr="00735F24">
        <w:rPr>
          <w:b/>
          <w:bCs/>
          <w:color w:val="538135" w:themeColor="accent6" w:themeShade="BF"/>
          <w:shd w:val="clear" w:color="auto" w:fill="FFFFFF"/>
          <w:lang w:val="fr-FR"/>
        </w:rPr>
        <w:t>Reporting et conformité 30%</w:t>
      </w:r>
    </w:p>
    <w:p w14:paraId="7F15E548" w14:textId="77777777" w:rsidR="00724610" w:rsidRPr="00735F24" w:rsidRDefault="00724610" w:rsidP="00735F24">
      <w:pPr>
        <w:spacing w:after="0"/>
        <w:rPr>
          <w:color w:val="538135" w:themeColor="accent6" w:themeShade="BF"/>
          <w:shd w:val="clear" w:color="auto" w:fill="FFFFFF"/>
          <w:lang w:val="fr-FR"/>
        </w:rPr>
      </w:pPr>
    </w:p>
    <w:p w14:paraId="05412D3C"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Soutenir la conformité des subventions pour tous les programmes en RCA, en coordination étroite avec le responsable de la conformité et l’auditeur interne.</w:t>
      </w:r>
    </w:p>
    <w:p w14:paraId="3071039B" w14:textId="7E7B6EEE"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xml:space="preserve">· S’assurer que les réunions de gestion des subventions sont tenues aux étapes clés de chaque subvention (ouverture, intermédiaire et clôture), et que les documents appropriés sont conservés </w:t>
      </w:r>
      <w:r w:rsidR="00724610">
        <w:rPr>
          <w:color w:val="212431"/>
          <w:shd w:val="clear" w:color="auto" w:fill="FFFFFF"/>
          <w:lang w:val="fr-FR"/>
        </w:rPr>
        <w:t>pour</w:t>
      </w:r>
      <w:r w:rsidRPr="00735F24">
        <w:rPr>
          <w:color w:val="212431"/>
          <w:shd w:val="clear" w:color="auto" w:fill="FFFFFF"/>
          <w:lang w:val="fr-FR"/>
        </w:rPr>
        <w:t xml:space="preserve"> chaque réunion.</w:t>
      </w:r>
    </w:p>
    <w:p w14:paraId="7AA41C9C" w14:textId="5A8B49AA"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xml:space="preserve">· Diffuser les informations sur les audits et faciliter la formation sur les procédures et exigences des bailleurs de fonds auprès de toutes les équipes dans les délais </w:t>
      </w:r>
      <w:r w:rsidR="00724610">
        <w:rPr>
          <w:color w:val="212431"/>
          <w:shd w:val="clear" w:color="auto" w:fill="FFFFFF"/>
          <w:lang w:val="fr-FR"/>
        </w:rPr>
        <w:t>requis</w:t>
      </w:r>
      <w:r w:rsidRPr="00735F24">
        <w:rPr>
          <w:color w:val="212431"/>
          <w:shd w:val="clear" w:color="auto" w:fill="FFFFFF"/>
          <w:lang w:val="fr-FR"/>
        </w:rPr>
        <w:t>.</w:t>
      </w:r>
    </w:p>
    <w:p w14:paraId="04EA7B92"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Développer et maintenir des outils de gestion des subventions, tels que des outils de suivi des financements et des subventions, des modèles de rapports et des calendriers, et s’assurer que toutes les équipes soient informées de ces échéances.</w:t>
      </w:r>
    </w:p>
    <w:p w14:paraId="32933CEC" w14:textId="1CDB8C1D"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Assurer la liaison avec le responsable de bureau à Dublin, les responsables de subventions et les membres de l’équipe de gestion du pays pour garantir que tous les documents contractuels pour les subventions soient correctement archivés pour les subventions actuelles et passées.</w:t>
      </w:r>
    </w:p>
    <w:p w14:paraId="5594FC01" w14:textId="7405F972"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xml:space="preserve">· Garantir le contrôle de version des documents et l’archivage des rapports finaux, des propositions, des documents d’apprentissage et d’autres documents </w:t>
      </w:r>
      <w:r w:rsidR="00724610">
        <w:rPr>
          <w:color w:val="212431"/>
          <w:shd w:val="clear" w:color="auto" w:fill="FFFFFF"/>
          <w:lang w:val="fr-FR"/>
        </w:rPr>
        <w:t>ad hoc</w:t>
      </w:r>
      <w:r w:rsidRPr="00735F24">
        <w:rPr>
          <w:color w:val="212431"/>
          <w:shd w:val="clear" w:color="auto" w:fill="FFFFFF"/>
          <w:lang w:val="fr-FR"/>
        </w:rPr>
        <w:t xml:space="preserve"> en utilisant l’espace de données partagé dans le pays et le système de gestion des subventions de Concern.</w:t>
      </w:r>
    </w:p>
    <w:p w14:paraId="4F949D23" w14:textId="01639AE9"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xml:space="preserve">· Aider le </w:t>
      </w:r>
      <w:r w:rsidR="00724610">
        <w:rPr>
          <w:color w:val="212431"/>
          <w:shd w:val="clear" w:color="auto" w:fill="FFFFFF"/>
          <w:lang w:val="fr-FR"/>
        </w:rPr>
        <w:t>Directeur/trice de programme</w:t>
      </w:r>
      <w:r w:rsidRPr="00735F24">
        <w:rPr>
          <w:color w:val="212431"/>
          <w:shd w:val="clear" w:color="auto" w:fill="FFFFFF"/>
          <w:lang w:val="fr-FR"/>
        </w:rPr>
        <w:t xml:space="preserve"> à assurer la liaison avec le personnel financier et programme pour garantir que tous les </w:t>
      </w:r>
      <w:r w:rsidR="002740B1">
        <w:rPr>
          <w:color w:val="212431"/>
          <w:shd w:val="clear" w:color="auto" w:fill="FFFFFF"/>
          <w:lang w:val="fr-FR"/>
        </w:rPr>
        <w:t>objectifs</w:t>
      </w:r>
      <w:r w:rsidRPr="00735F24">
        <w:rPr>
          <w:color w:val="212431"/>
          <w:shd w:val="clear" w:color="auto" w:fill="FFFFFF"/>
          <w:lang w:val="fr-FR"/>
        </w:rPr>
        <w:t xml:space="preserve"> sont complétés dans la période de la subvention et que toutes les révisions budgétaires sont effectuées conformément aux réglementations des bailleurs de fonds.</w:t>
      </w:r>
    </w:p>
    <w:p w14:paraId="135D1B56"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Gérer le calendrier de reporting en garantissant un reporting précis et dans les délais.</w:t>
      </w:r>
    </w:p>
    <w:p w14:paraId="75EE80FD"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Coordonner les rapports des bailleurs de fonds, en s’assurant qu’ils respectent toutes les normes internes et externes, et sont examinés et soumis dans les délais.</w:t>
      </w:r>
    </w:p>
    <w:p w14:paraId="59D76671" w14:textId="3193776C"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Contribuer à une communication avec les bailleurs de fonds concernant leurs demandes de rapports, demandes de prolongation, modifications et défis rencontrés, y compris en coordonnant avec les autres équipes pour fournir une communication réactive et proactive.</w:t>
      </w:r>
    </w:p>
    <w:p w14:paraId="3781D2B2" w14:textId="4A5089E6"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xml:space="preserve">· Contribuer à la rédaction et à la compilation du rapport annuel interne des programmes de Concern ainsi qu’aux rapports exigés par le gouvernement </w:t>
      </w:r>
      <w:r w:rsidR="002740B1">
        <w:rPr>
          <w:color w:val="212431"/>
          <w:shd w:val="clear" w:color="auto" w:fill="FFFFFF"/>
          <w:lang w:val="fr-FR"/>
        </w:rPr>
        <w:t>d’accueil</w:t>
      </w:r>
      <w:r w:rsidRPr="00735F24">
        <w:rPr>
          <w:color w:val="212431"/>
          <w:shd w:val="clear" w:color="auto" w:fill="FFFFFF"/>
          <w:lang w:val="fr-FR"/>
        </w:rPr>
        <w:t xml:space="preserve"> selon les dates convenues avec le Directeur de Programme/Dublin.</w:t>
      </w:r>
    </w:p>
    <w:p w14:paraId="07092E7D" w14:textId="77777777" w:rsidR="002740B1" w:rsidRDefault="002740B1" w:rsidP="00735F24">
      <w:pPr>
        <w:spacing w:after="0"/>
        <w:rPr>
          <w:b/>
          <w:bCs/>
          <w:color w:val="538135" w:themeColor="accent6" w:themeShade="BF"/>
          <w:shd w:val="clear" w:color="auto" w:fill="FFFFFF"/>
          <w:lang w:val="fr-FR"/>
        </w:rPr>
      </w:pPr>
    </w:p>
    <w:p w14:paraId="0A7CC1BF" w14:textId="0EC718A5" w:rsidR="00735F24" w:rsidRDefault="00735F24" w:rsidP="00735F24">
      <w:pPr>
        <w:spacing w:after="0"/>
        <w:rPr>
          <w:b/>
          <w:bCs/>
          <w:color w:val="538135" w:themeColor="accent6" w:themeShade="BF"/>
          <w:shd w:val="clear" w:color="auto" w:fill="FFFFFF"/>
          <w:lang w:val="fr-FR"/>
        </w:rPr>
      </w:pPr>
      <w:r w:rsidRPr="00735F24">
        <w:rPr>
          <w:b/>
          <w:bCs/>
          <w:color w:val="538135" w:themeColor="accent6" w:themeShade="BF"/>
          <w:shd w:val="clear" w:color="auto" w:fill="FFFFFF"/>
          <w:lang w:val="fr-FR"/>
        </w:rPr>
        <w:t>Partenariats 20%</w:t>
      </w:r>
    </w:p>
    <w:p w14:paraId="3DBFF9A8" w14:textId="77777777" w:rsidR="002740B1" w:rsidRPr="00735F24" w:rsidRDefault="002740B1" w:rsidP="00735F24">
      <w:pPr>
        <w:spacing w:after="0"/>
        <w:rPr>
          <w:color w:val="538135" w:themeColor="accent6" w:themeShade="BF"/>
          <w:shd w:val="clear" w:color="auto" w:fill="FFFFFF"/>
          <w:lang w:val="fr-FR"/>
        </w:rPr>
      </w:pPr>
    </w:p>
    <w:p w14:paraId="6F217002"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Soutenir l’identification de nouveaux partenaires potentiels (par exemple, les ONG internationales et nationales).</w:t>
      </w:r>
    </w:p>
    <w:p w14:paraId="70D302B2"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Contribuer au processus de diligence raisonnable et/ou à l’outil d’évaluation des partenaires locaux intégrés de Concern (CILPAT) en cas de nouveaux partenariats avec des ONG locales.</w:t>
      </w:r>
    </w:p>
    <w:p w14:paraId="6A1B5E2C"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Soutenir le développement des partenariats existants avec des ONG locales.</w:t>
      </w:r>
    </w:p>
    <w:p w14:paraId="36F8B366"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Soutenir le développement et la mise en œuvre de plans de renforcement des capacités en collaboration avec les partenaires locaux et avec d’autres unités (par exemple, logistique, finance, audit).</w:t>
      </w:r>
    </w:p>
    <w:p w14:paraId="7E071BBB" w14:textId="7D6C9E82"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xml:space="preserve">· Soutenir la négociation et la signature d’accords ou de protocoles d’accord (MoU) avec le gouvernement hôte et ses agences, au besoin ; aider à la conformité avec les réglementations du gouvernement </w:t>
      </w:r>
      <w:r w:rsidR="002740B1">
        <w:rPr>
          <w:color w:val="212431"/>
          <w:shd w:val="clear" w:color="auto" w:fill="FFFFFF"/>
          <w:lang w:val="fr-FR"/>
        </w:rPr>
        <w:t>d’accueil</w:t>
      </w:r>
      <w:r w:rsidRPr="00735F24">
        <w:rPr>
          <w:color w:val="212431"/>
          <w:shd w:val="clear" w:color="auto" w:fill="FFFFFF"/>
          <w:lang w:val="fr-FR"/>
        </w:rPr>
        <w:t xml:space="preserve"> (par exemple, rapports ; autorisations ; etc.).</w:t>
      </w:r>
    </w:p>
    <w:p w14:paraId="71BFC04E" w14:textId="73868700"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Représenter Concern lors de réunions, par exemple les clusters.</w:t>
      </w:r>
    </w:p>
    <w:p w14:paraId="190D9E9D" w14:textId="77777777" w:rsidR="002740B1" w:rsidRDefault="002740B1" w:rsidP="00735F24">
      <w:pPr>
        <w:spacing w:after="0"/>
        <w:rPr>
          <w:b/>
          <w:bCs/>
          <w:color w:val="212431"/>
          <w:shd w:val="clear" w:color="auto" w:fill="FFFFFF"/>
          <w:lang w:val="fr-FR"/>
        </w:rPr>
      </w:pPr>
    </w:p>
    <w:p w14:paraId="6441556A" w14:textId="0AF5F6E6" w:rsidR="00735F24" w:rsidRDefault="00735F24" w:rsidP="00735F24">
      <w:pPr>
        <w:spacing w:after="0"/>
        <w:rPr>
          <w:b/>
          <w:bCs/>
          <w:color w:val="538135" w:themeColor="accent6" w:themeShade="BF"/>
          <w:shd w:val="clear" w:color="auto" w:fill="FFFFFF"/>
          <w:lang w:val="fr-FR"/>
        </w:rPr>
      </w:pPr>
      <w:r w:rsidRPr="00735F24">
        <w:rPr>
          <w:b/>
          <w:bCs/>
          <w:color w:val="538135" w:themeColor="accent6" w:themeShade="BF"/>
          <w:shd w:val="clear" w:color="auto" w:fill="FFFFFF"/>
          <w:lang w:val="fr-FR"/>
        </w:rPr>
        <w:t>Communications 10%</w:t>
      </w:r>
    </w:p>
    <w:p w14:paraId="73CF2CAA" w14:textId="77777777" w:rsidR="002740B1" w:rsidRPr="00735F24" w:rsidRDefault="002740B1" w:rsidP="00735F24">
      <w:pPr>
        <w:spacing w:after="0"/>
        <w:rPr>
          <w:color w:val="538135" w:themeColor="accent6" w:themeShade="BF"/>
          <w:shd w:val="clear" w:color="auto" w:fill="FFFFFF"/>
          <w:lang w:val="fr-FR"/>
        </w:rPr>
      </w:pPr>
    </w:p>
    <w:p w14:paraId="39769EB2"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Fournir des conseils et renforcer les capacités du personnel de communication et d’autres collaborateurs pour collecter et diffuser des contenus.</w:t>
      </w:r>
    </w:p>
    <w:p w14:paraId="16B2EEAE" w14:textId="40471A10"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lastRenderedPageBreak/>
        <w:t>· Examiner les supports de communication avant qu’ils ne soient approuvés par le</w:t>
      </w:r>
      <w:r w:rsidR="002740B1">
        <w:rPr>
          <w:color w:val="212431"/>
          <w:shd w:val="clear" w:color="auto" w:fill="FFFFFF"/>
          <w:lang w:val="fr-FR"/>
        </w:rPr>
        <w:t>/la Directeur/trice pays</w:t>
      </w:r>
      <w:r w:rsidRPr="00735F24">
        <w:rPr>
          <w:color w:val="212431"/>
          <w:shd w:val="clear" w:color="auto" w:fill="FFFFFF"/>
          <w:lang w:val="fr-FR"/>
        </w:rPr>
        <w:t xml:space="preserve"> (par exemple, les publications sur les réseaux sociaux, les articles, les études de cas).</w:t>
      </w:r>
    </w:p>
    <w:p w14:paraId="697B3EC8"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Superviser la collecte de contenu tel que les études de cas, les photos, dans le respect des exigences de Concern concernant le consentement.</w:t>
      </w:r>
    </w:p>
    <w:p w14:paraId="382479FD" w14:textId="77777777" w:rsidR="00735F24" w:rsidRPr="00735F24" w:rsidRDefault="00735F24" w:rsidP="00735F24">
      <w:pPr>
        <w:spacing w:after="0"/>
        <w:rPr>
          <w:color w:val="212431"/>
          <w:shd w:val="clear" w:color="auto" w:fill="FFFFFF"/>
          <w:lang w:val="fr-FR"/>
        </w:rPr>
      </w:pPr>
      <w:r w:rsidRPr="00735F24">
        <w:rPr>
          <w:color w:val="212431"/>
          <w:shd w:val="clear" w:color="auto" w:fill="FFFFFF"/>
          <w:lang w:val="fr-FR"/>
        </w:rPr>
        <w:t>· Superviser la production de documents de communication internes et externes clairs, précis et engageants, y compris des témoignages de réussite.</w:t>
      </w:r>
    </w:p>
    <w:p w14:paraId="6A68B7FF" w14:textId="77777777" w:rsidR="00735F24" w:rsidRDefault="00735F24" w:rsidP="00735F24">
      <w:pPr>
        <w:spacing w:after="0"/>
        <w:rPr>
          <w:color w:val="212431"/>
          <w:shd w:val="clear" w:color="auto" w:fill="FFFFFF"/>
          <w:lang w:val="fr-FR"/>
        </w:rPr>
      </w:pPr>
      <w:r w:rsidRPr="00735F24">
        <w:rPr>
          <w:color w:val="212431"/>
          <w:shd w:val="clear" w:color="auto" w:fill="FFFFFF"/>
          <w:lang w:val="fr-FR"/>
        </w:rPr>
        <w:t>· Superviser le stagiaire en communication.</w:t>
      </w:r>
    </w:p>
    <w:p w14:paraId="30B597E6" w14:textId="77777777" w:rsidR="002740B1" w:rsidRDefault="002740B1" w:rsidP="00735F24">
      <w:pPr>
        <w:spacing w:after="0"/>
        <w:rPr>
          <w:color w:val="212431"/>
          <w:shd w:val="clear" w:color="auto" w:fill="FFFFFF"/>
          <w:lang w:val="fr-FR"/>
        </w:rPr>
      </w:pPr>
    </w:p>
    <w:p w14:paraId="645E83F9" w14:textId="77777777" w:rsidR="002740B1" w:rsidRDefault="002740B1" w:rsidP="002740B1">
      <w:pPr>
        <w:spacing w:after="0"/>
        <w:rPr>
          <w:b/>
          <w:bCs/>
          <w:color w:val="538135" w:themeColor="accent6" w:themeShade="BF"/>
          <w:shd w:val="clear" w:color="auto" w:fill="FFFFFF"/>
          <w:lang w:val="fr-FR"/>
        </w:rPr>
      </w:pPr>
      <w:r w:rsidRPr="002740B1">
        <w:rPr>
          <w:b/>
          <w:bCs/>
          <w:color w:val="538135" w:themeColor="accent6" w:themeShade="BF"/>
          <w:shd w:val="clear" w:color="auto" w:fill="FFFFFF"/>
          <w:lang w:val="fr-FR"/>
        </w:rPr>
        <w:t>Divers</w:t>
      </w:r>
    </w:p>
    <w:p w14:paraId="34D4E387" w14:textId="77777777" w:rsidR="002740B1" w:rsidRPr="002740B1" w:rsidRDefault="002740B1" w:rsidP="002740B1">
      <w:pPr>
        <w:spacing w:after="0"/>
        <w:rPr>
          <w:color w:val="538135" w:themeColor="accent6" w:themeShade="BF"/>
          <w:shd w:val="clear" w:color="auto" w:fill="FFFFFF"/>
          <w:lang w:val="fr-FR"/>
        </w:rPr>
      </w:pPr>
    </w:p>
    <w:p w14:paraId="18F9D77A" w14:textId="77777777" w:rsidR="002740B1" w:rsidRPr="002740B1" w:rsidRDefault="002740B1" w:rsidP="002740B1">
      <w:pPr>
        <w:spacing w:after="0"/>
        <w:rPr>
          <w:color w:val="212431"/>
          <w:shd w:val="clear" w:color="auto" w:fill="FFFFFF"/>
          <w:lang w:val="fr-FR"/>
        </w:rPr>
      </w:pPr>
      <w:r w:rsidRPr="002740B1">
        <w:rPr>
          <w:color w:val="212431"/>
          <w:shd w:val="clear" w:color="auto" w:fill="FFFFFF"/>
          <w:lang w:val="fr-FR"/>
        </w:rPr>
        <w:t>· Adhérer au Code de conduite de Concern et en promouvoir les principes.</w:t>
      </w:r>
    </w:p>
    <w:p w14:paraId="43CC2C00" w14:textId="77777777" w:rsidR="002740B1" w:rsidRPr="002740B1" w:rsidRDefault="002740B1" w:rsidP="002740B1">
      <w:pPr>
        <w:spacing w:after="0"/>
        <w:rPr>
          <w:color w:val="212431"/>
          <w:shd w:val="clear" w:color="auto" w:fill="FFFFFF"/>
          <w:lang w:val="fr-FR"/>
        </w:rPr>
      </w:pPr>
      <w:r w:rsidRPr="002740B1">
        <w:rPr>
          <w:color w:val="212431"/>
          <w:shd w:val="clear" w:color="auto" w:fill="FFFFFF"/>
          <w:lang w:val="fr-FR"/>
        </w:rPr>
        <w:t>· Veiller à ce que la conception et la mise en œuvre des programmes respectent les Normes humanitaires de base.</w:t>
      </w:r>
    </w:p>
    <w:p w14:paraId="0AC0DD30" w14:textId="77777777" w:rsidR="002740B1" w:rsidRPr="002740B1" w:rsidRDefault="002740B1" w:rsidP="002740B1">
      <w:pPr>
        <w:spacing w:after="0"/>
        <w:rPr>
          <w:color w:val="212431"/>
          <w:shd w:val="clear" w:color="auto" w:fill="FFFFFF"/>
          <w:lang w:val="fr-FR"/>
        </w:rPr>
      </w:pPr>
      <w:r w:rsidRPr="002740B1">
        <w:rPr>
          <w:color w:val="212431"/>
          <w:shd w:val="clear" w:color="auto" w:fill="FFFFFF"/>
          <w:lang w:val="fr-FR"/>
        </w:rPr>
        <w:t>· Soutenir toute initiative de recherche prévue.</w:t>
      </w:r>
    </w:p>
    <w:p w14:paraId="23F21E1B" w14:textId="77777777" w:rsidR="002740B1" w:rsidRPr="002740B1" w:rsidRDefault="002740B1" w:rsidP="002740B1">
      <w:pPr>
        <w:spacing w:after="0"/>
        <w:rPr>
          <w:color w:val="212431"/>
          <w:shd w:val="clear" w:color="auto" w:fill="FFFFFF"/>
          <w:lang w:val="fr-FR"/>
        </w:rPr>
      </w:pPr>
      <w:r w:rsidRPr="002740B1">
        <w:rPr>
          <w:color w:val="212431"/>
          <w:shd w:val="clear" w:color="auto" w:fill="FFFFFF"/>
          <w:lang w:val="fr-FR"/>
        </w:rPr>
        <w:t>· Effectuer toute autre tâche demandée en fonction des besoins du programme.</w:t>
      </w:r>
    </w:p>
    <w:p w14:paraId="1A79B6F8" w14:textId="77777777" w:rsidR="002740B1" w:rsidRPr="002740B1" w:rsidRDefault="002740B1" w:rsidP="002740B1">
      <w:pPr>
        <w:spacing w:after="0"/>
        <w:rPr>
          <w:color w:val="212431"/>
          <w:shd w:val="clear" w:color="auto" w:fill="FFFFFF"/>
          <w:lang w:val="fr-FR"/>
        </w:rPr>
      </w:pPr>
      <w:r w:rsidRPr="002740B1">
        <w:rPr>
          <w:color w:val="212431"/>
          <w:shd w:val="clear" w:color="auto" w:fill="FFFFFF"/>
          <w:lang w:val="fr-FR"/>
        </w:rPr>
        <w:t>· Tous les membres du personnel sont responsables de respecter et de promouvoir les valeurs de Concern, y compris nos valeurs en matière d'égalité, de diversité, d'inclusion et de protection.</w:t>
      </w:r>
    </w:p>
    <w:p w14:paraId="4A6D14AC" w14:textId="77777777" w:rsidR="002740B1" w:rsidRDefault="002740B1" w:rsidP="002740B1">
      <w:pPr>
        <w:spacing w:after="0"/>
        <w:rPr>
          <w:color w:val="212431"/>
          <w:shd w:val="clear" w:color="auto" w:fill="FFFFFF"/>
          <w:lang w:val="fr-FR"/>
        </w:rPr>
      </w:pPr>
      <w:r w:rsidRPr="002740B1">
        <w:rPr>
          <w:color w:val="212431"/>
          <w:shd w:val="clear" w:color="auto" w:fill="FFFFFF"/>
          <w:lang w:val="fr-FR"/>
        </w:rPr>
        <w:t>· Tous les membres du personnel doivent participer et contribuer, selon les besoins, à la réponse d'urgence de Concern.</w:t>
      </w:r>
    </w:p>
    <w:p w14:paraId="2FA443BB" w14:textId="77777777" w:rsidR="005A0EB5" w:rsidRDefault="005A0EB5" w:rsidP="002740B1">
      <w:pPr>
        <w:spacing w:after="0"/>
        <w:rPr>
          <w:color w:val="212431"/>
          <w:shd w:val="clear" w:color="auto" w:fill="FFFFFF"/>
          <w:lang w:val="fr-FR"/>
        </w:rPr>
      </w:pPr>
    </w:p>
    <w:p w14:paraId="762D4A26" w14:textId="77777777" w:rsidR="005A0EB5" w:rsidRPr="005A0EB5" w:rsidRDefault="005A0EB5" w:rsidP="005A0EB5">
      <w:pPr>
        <w:spacing w:after="0"/>
        <w:rPr>
          <w:color w:val="212431"/>
          <w:shd w:val="clear" w:color="auto" w:fill="FFFFFF"/>
          <w:lang w:val="fr-FR"/>
        </w:rPr>
      </w:pPr>
      <w:r w:rsidRPr="005A0EB5">
        <w:rPr>
          <w:b/>
          <w:bCs/>
          <w:color w:val="212431"/>
          <w:shd w:val="clear" w:color="auto" w:fill="FFFFFF"/>
          <w:lang w:val="fr-FR"/>
        </w:rPr>
        <w:t>Exigences du titulaire du poste :</w:t>
      </w:r>
    </w:p>
    <w:p w14:paraId="5A53A120" w14:textId="77777777" w:rsidR="005A0EB5" w:rsidRDefault="005A0EB5" w:rsidP="005A0EB5">
      <w:pPr>
        <w:spacing w:after="0"/>
        <w:rPr>
          <w:b/>
          <w:bCs/>
          <w:color w:val="212431"/>
          <w:shd w:val="clear" w:color="auto" w:fill="FFFFFF"/>
          <w:lang w:val="fr-FR"/>
        </w:rPr>
      </w:pPr>
    </w:p>
    <w:p w14:paraId="4282876B" w14:textId="5A1E5FF2" w:rsidR="005A0EB5" w:rsidRPr="005A0EB5" w:rsidRDefault="005A0EB5" w:rsidP="005A0EB5">
      <w:pPr>
        <w:spacing w:after="0"/>
        <w:rPr>
          <w:b/>
          <w:bCs/>
          <w:color w:val="538135" w:themeColor="accent6" w:themeShade="BF"/>
          <w:shd w:val="clear" w:color="auto" w:fill="FFFFFF"/>
          <w:lang w:val="fr-FR"/>
        </w:rPr>
      </w:pPr>
      <w:r w:rsidRPr="005A0EB5">
        <w:rPr>
          <w:b/>
          <w:bCs/>
          <w:color w:val="538135" w:themeColor="accent6" w:themeShade="BF"/>
          <w:shd w:val="clear" w:color="auto" w:fill="FFFFFF"/>
          <w:lang w:val="fr-FR"/>
        </w:rPr>
        <w:t>Essentielles :</w:t>
      </w:r>
    </w:p>
    <w:p w14:paraId="5B8B52DC" w14:textId="77777777" w:rsidR="005A0EB5" w:rsidRPr="005A0EB5" w:rsidRDefault="005A0EB5" w:rsidP="005A0EB5">
      <w:pPr>
        <w:spacing w:after="0"/>
        <w:rPr>
          <w:color w:val="212431"/>
          <w:shd w:val="clear" w:color="auto" w:fill="FFFFFF"/>
          <w:lang w:val="fr-FR"/>
        </w:rPr>
      </w:pPr>
    </w:p>
    <w:p w14:paraId="2491F834"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Diplôme universitaire dans une discipline en sciences sociales/droits de l'homme/affaires humanitaires ou autre domaine académique pertinent</w:t>
      </w:r>
    </w:p>
    <w:p w14:paraId="0EEB9EB0"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Capacité à travailler dans un environnement à forte pression, axé sur les résultats et dynamique</w:t>
      </w:r>
    </w:p>
    <w:p w14:paraId="00337778"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Bonnes compétences/expérience en organisation et en planification</w:t>
      </w:r>
    </w:p>
    <w:p w14:paraId="517AEC8B"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Excellentes compétences informatiques, notamment avec Microsoft Office</w:t>
      </w:r>
    </w:p>
    <w:p w14:paraId="73D161F1"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Excellentes compétences interpersonnelles et en communication</w:t>
      </w:r>
    </w:p>
    <w:p w14:paraId="42A753C9"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Maîtrise du français et de l'anglais, à l'oral comme à l'écrit</w:t>
      </w:r>
    </w:p>
    <w:p w14:paraId="28461BF7"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Excellentes compétences rédactionnelles en français et en anglais</w:t>
      </w:r>
    </w:p>
    <w:p w14:paraId="24AB9352"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Capacité à travailler dans un environnement difficile et stressant avec des défis imprévus</w:t>
      </w:r>
    </w:p>
    <w:p w14:paraId="653F7A4B"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Disponibilité à voyager fréquemment</w:t>
      </w:r>
    </w:p>
    <w:p w14:paraId="4F43705A"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Très grande attention aux détails</w:t>
      </w:r>
    </w:p>
    <w:p w14:paraId="693A161E"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Capacité à prendre des initiatives et à travailler de manière autonome</w:t>
      </w:r>
    </w:p>
    <w:p w14:paraId="746F6C8A"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Empathie pour les objectifs de Concern et engagement en faveur du renforcement des capacités, de la protection et de la participation, y compris du Code de conduite de Concern et des politiques de protection associées</w:t>
      </w:r>
    </w:p>
    <w:p w14:paraId="360C681C" w14:textId="77777777" w:rsidR="005A0EB5" w:rsidRDefault="005A0EB5" w:rsidP="005A0EB5">
      <w:pPr>
        <w:spacing w:after="0"/>
        <w:rPr>
          <w:b/>
          <w:bCs/>
          <w:color w:val="212431"/>
          <w:shd w:val="clear" w:color="auto" w:fill="FFFFFF"/>
          <w:lang w:val="fr-FR"/>
        </w:rPr>
      </w:pPr>
    </w:p>
    <w:p w14:paraId="71A3DCB2" w14:textId="0AF6B863" w:rsidR="005A0EB5" w:rsidRPr="005A0EB5" w:rsidRDefault="005A0EB5" w:rsidP="005A0EB5">
      <w:pPr>
        <w:spacing w:after="0"/>
        <w:rPr>
          <w:b/>
          <w:bCs/>
          <w:color w:val="538135" w:themeColor="accent6" w:themeShade="BF"/>
          <w:shd w:val="clear" w:color="auto" w:fill="FFFFFF"/>
          <w:lang w:val="fr-FR"/>
        </w:rPr>
      </w:pPr>
      <w:r w:rsidRPr="005A0EB5">
        <w:rPr>
          <w:b/>
          <w:bCs/>
          <w:color w:val="538135" w:themeColor="accent6" w:themeShade="BF"/>
          <w:shd w:val="clear" w:color="auto" w:fill="FFFFFF"/>
          <w:lang w:val="fr-FR"/>
        </w:rPr>
        <w:t>Souhaitables :</w:t>
      </w:r>
    </w:p>
    <w:p w14:paraId="28474BDE" w14:textId="77777777" w:rsidR="005A0EB5" w:rsidRPr="005A0EB5" w:rsidRDefault="005A0EB5" w:rsidP="005A0EB5">
      <w:pPr>
        <w:spacing w:after="0"/>
        <w:rPr>
          <w:color w:val="212431"/>
          <w:shd w:val="clear" w:color="auto" w:fill="FFFFFF"/>
          <w:lang w:val="fr-FR"/>
        </w:rPr>
      </w:pPr>
    </w:p>
    <w:p w14:paraId="36568E87" w14:textId="175AF75D"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xml:space="preserve">· Expérience </w:t>
      </w:r>
      <w:r>
        <w:rPr>
          <w:color w:val="212431"/>
          <w:shd w:val="clear" w:color="auto" w:fill="FFFFFF"/>
          <w:lang w:val="fr-FR"/>
        </w:rPr>
        <w:t>en</w:t>
      </w:r>
      <w:r w:rsidRPr="005A0EB5">
        <w:rPr>
          <w:color w:val="212431"/>
          <w:shd w:val="clear" w:color="auto" w:fill="FFFFFF"/>
          <w:lang w:val="fr-FR"/>
        </w:rPr>
        <w:t xml:space="preserve"> ONG, une agence de l'ONU ou un bailleur de fonds</w:t>
      </w:r>
    </w:p>
    <w:p w14:paraId="31A6A03E"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Expérience préalable en reporting pour les bailleurs de fonds et/ou rédaction de propositions</w:t>
      </w:r>
    </w:p>
    <w:p w14:paraId="605E4423"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Expérience préalable de travail avec la société civile locale</w:t>
      </w:r>
    </w:p>
    <w:p w14:paraId="1B68D5D9"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Une expérience spécifique avec l'UE/ECHO, les agences de l'ONU, et/ou Irish Aid serait un atout</w:t>
      </w:r>
    </w:p>
    <w:p w14:paraId="1FE0A539" w14:textId="77777777"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Expérience de travail dans un environnement instable et volatile</w:t>
      </w:r>
    </w:p>
    <w:p w14:paraId="082F48D0" w14:textId="1741A53B" w:rsidR="005A0EB5" w:rsidRPr="005A0EB5" w:rsidRDefault="005A0EB5" w:rsidP="005A0EB5">
      <w:pPr>
        <w:spacing w:after="0"/>
        <w:rPr>
          <w:color w:val="212431"/>
          <w:shd w:val="clear" w:color="auto" w:fill="FFFFFF"/>
          <w:lang w:val="fr-FR"/>
        </w:rPr>
      </w:pPr>
      <w:r w:rsidRPr="005A0EB5">
        <w:rPr>
          <w:color w:val="212431"/>
          <w:shd w:val="clear" w:color="auto" w:fill="FFFFFF"/>
          <w:lang w:val="fr-FR"/>
        </w:rPr>
        <w:t xml:space="preserve">· </w:t>
      </w:r>
      <w:r w:rsidR="00960A2D">
        <w:rPr>
          <w:color w:val="212431"/>
          <w:shd w:val="clear" w:color="auto" w:fill="FFFFFF"/>
          <w:lang w:val="fr-FR"/>
        </w:rPr>
        <w:t>Excellent(e) c</w:t>
      </w:r>
      <w:r w:rsidRPr="005A0EB5">
        <w:rPr>
          <w:color w:val="212431"/>
          <w:shd w:val="clear" w:color="auto" w:fill="FFFFFF"/>
          <w:lang w:val="fr-FR"/>
        </w:rPr>
        <w:t xml:space="preserve">ommunicateur(trice) et networker(euse) </w:t>
      </w:r>
    </w:p>
    <w:p w14:paraId="3384A780" w14:textId="77777777" w:rsidR="005A0EB5" w:rsidRPr="002740B1" w:rsidRDefault="005A0EB5" w:rsidP="002740B1">
      <w:pPr>
        <w:spacing w:after="0"/>
        <w:rPr>
          <w:color w:val="212431"/>
          <w:shd w:val="clear" w:color="auto" w:fill="FFFFFF"/>
          <w:lang w:val="fr-FR"/>
        </w:rPr>
      </w:pPr>
    </w:p>
    <w:p w14:paraId="3D0BEE8F" w14:textId="77777777" w:rsidR="008B6189" w:rsidRPr="008B6189" w:rsidRDefault="008B6189" w:rsidP="008B6189">
      <w:pPr>
        <w:spacing w:after="0"/>
        <w:rPr>
          <w:b/>
          <w:bCs/>
          <w:color w:val="212431"/>
          <w:shd w:val="clear" w:color="auto" w:fill="FFFFFF"/>
          <w:lang w:val="fr-FR"/>
        </w:rPr>
      </w:pPr>
      <w:r w:rsidRPr="008B6189">
        <w:rPr>
          <w:b/>
          <w:bCs/>
          <w:color w:val="212431"/>
          <w:shd w:val="clear" w:color="auto" w:fill="FFFFFF"/>
          <w:lang w:val="fr-FR"/>
        </w:rPr>
        <w:t>Compétences :</w:t>
      </w:r>
    </w:p>
    <w:p w14:paraId="04715CCF" w14:textId="77777777" w:rsidR="008B6189" w:rsidRPr="008B6189" w:rsidRDefault="008B6189" w:rsidP="008B6189">
      <w:pPr>
        <w:spacing w:after="0"/>
        <w:rPr>
          <w:b/>
          <w:bCs/>
          <w:color w:val="212431"/>
          <w:shd w:val="clear" w:color="auto" w:fill="FFFFFF"/>
          <w:lang w:val="fr-FR"/>
        </w:rPr>
      </w:pPr>
    </w:p>
    <w:p w14:paraId="0DCBC3DC" w14:textId="77777777" w:rsidR="008B6189" w:rsidRPr="008B6189" w:rsidRDefault="008B6189" w:rsidP="008B6189">
      <w:pPr>
        <w:spacing w:after="0"/>
        <w:rPr>
          <w:color w:val="212431"/>
          <w:shd w:val="clear" w:color="auto" w:fill="FFFFFF"/>
          <w:lang w:val="fr-FR"/>
        </w:rPr>
      </w:pPr>
      <w:r w:rsidRPr="008B6189">
        <w:rPr>
          <w:b/>
          <w:bCs/>
          <w:color w:val="212431"/>
          <w:shd w:val="clear" w:color="auto" w:fill="FFFFFF"/>
          <w:lang w:val="fr-FR"/>
        </w:rPr>
        <w:t>Pour les rôles GB1</w:t>
      </w:r>
      <w:r w:rsidRPr="008B6189">
        <w:rPr>
          <w:color w:val="212431"/>
          <w:shd w:val="clear" w:color="auto" w:fill="FFFFFF"/>
          <w:lang w:val="fr-FR"/>
        </w:rPr>
        <w:t xml:space="preserve"> :</w:t>
      </w:r>
    </w:p>
    <w:p w14:paraId="5D259594" w14:textId="77777777" w:rsidR="008B6189" w:rsidRPr="008B6189" w:rsidRDefault="008B6189" w:rsidP="008B6189">
      <w:pPr>
        <w:spacing w:after="0"/>
        <w:rPr>
          <w:i/>
          <w:iCs/>
          <w:color w:val="212431"/>
          <w:shd w:val="clear" w:color="auto" w:fill="FFFFFF"/>
          <w:lang w:val="fr-FR"/>
        </w:rPr>
      </w:pPr>
      <w:r w:rsidRPr="008B6189">
        <w:rPr>
          <w:i/>
          <w:iCs/>
          <w:color w:val="212431"/>
          <w:shd w:val="clear" w:color="auto" w:fill="FFFFFF"/>
          <w:lang w:val="fr-FR"/>
        </w:rPr>
        <w:t>En règle générale, on attend des candidats qu'ils fassent preuve de bonnes aptitudes à la communication interpersonnelle et qu'ils adoptent un comportement conforme aux valeurs de Concern.</w:t>
      </w:r>
    </w:p>
    <w:p w14:paraId="05E8339F" w14:textId="796A879F" w:rsidR="008B6189" w:rsidRPr="008B6189" w:rsidRDefault="00B150CE" w:rsidP="008B6189">
      <w:pPr>
        <w:pBdr>
          <w:top w:val="single" w:sz="4" w:space="1" w:color="auto"/>
          <w:left w:val="single" w:sz="4" w:space="4" w:color="auto"/>
          <w:bottom w:val="single" w:sz="4" w:space="1" w:color="auto"/>
          <w:right w:val="single" w:sz="4" w:space="4" w:color="auto"/>
        </w:pBdr>
        <w:spacing w:after="0"/>
        <w:rPr>
          <w:color w:val="212431"/>
          <w:shd w:val="clear" w:color="auto" w:fill="FFFFFF"/>
          <w:lang w:val="fr-FR"/>
        </w:rPr>
      </w:pPr>
      <w:r>
        <w:rPr>
          <w:color w:val="212431"/>
          <w:shd w:val="clear" w:color="auto" w:fill="FFFFFF"/>
          <w:lang w:val="fr-FR"/>
        </w:rPr>
        <w:lastRenderedPageBreak/>
        <w:t>Autogestion</w:t>
      </w:r>
    </w:p>
    <w:p w14:paraId="493D32E8" w14:textId="77777777" w:rsidR="008B6189" w:rsidRDefault="008B6189" w:rsidP="008B6189">
      <w:pPr>
        <w:spacing w:after="0"/>
        <w:rPr>
          <w:color w:val="212431"/>
          <w:shd w:val="clear" w:color="auto" w:fill="FFFFFF"/>
          <w:lang w:val="fr-FR"/>
        </w:rPr>
      </w:pPr>
    </w:p>
    <w:p w14:paraId="381120F8" w14:textId="2C02D445" w:rsidR="008B6189" w:rsidRPr="008B6189" w:rsidRDefault="008B6189" w:rsidP="008B6189">
      <w:pPr>
        <w:spacing w:after="0"/>
        <w:rPr>
          <w:color w:val="212431"/>
          <w:shd w:val="clear" w:color="auto" w:fill="FFFFFF"/>
          <w:lang w:val="fr-FR"/>
        </w:rPr>
      </w:pPr>
      <w:r w:rsidRPr="008B6189">
        <w:rPr>
          <w:b/>
          <w:bCs/>
          <w:color w:val="212431"/>
          <w:shd w:val="clear" w:color="auto" w:fill="FFFFFF"/>
          <w:lang w:val="fr-FR"/>
        </w:rPr>
        <w:t xml:space="preserve">Pour GB2 - 6 </w:t>
      </w:r>
      <w:r>
        <w:rPr>
          <w:b/>
          <w:bCs/>
          <w:color w:val="212431"/>
          <w:shd w:val="clear" w:color="auto" w:fill="FFFFFF"/>
          <w:lang w:val="fr-FR"/>
        </w:rPr>
        <w:t>postes</w:t>
      </w:r>
      <w:r w:rsidRPr="008B6189">
        <w:rPr>
          <w:color w:val="212431"/>
          <w:shd w:val="clear" w:color="auto" w:fill="FFFFFF"/>
          <w:lang w:val="fr-FR"/>
        </w:rPr>
        <w:t xml:space="preserve"> :</w:t>
      </w:r>
    </w:p>
    <w:p w14:paraId="042AAB81" w14:textId="77777777" w:rsidR="008B6189" w:rsidRPr="008B6189" w:rsidRDefault="008B6189" w:rsidP="008B6189">
      <w:pPr>
        <w:spacing w:after="0"/>
        <w:rPr>
          <w:i/>
          <w:iCs/>
          <w:color w:val="212431"/>
          <w:shd w:val="clear" w:color="auto" w:fill="FFFFFF"/>
          <w:lang w:val="fr-FR"/>
        </w:rPr>
      </w:pPr>
      <w:r w:rsidRPr="008B6189">
        <w:rPr>
          <w:i/>
          <w:iCs/>
          <w:color w:val="212431"/>
          <w:shd w:val="clear" w:color="auto" w:fill="FFFFFF"/>
          <w:lang w:val="fr-FR"/>
        </w:rPr>
        <w:t>Identifier les 3-4 compétences prioritaires requises pour être efficace et réussir dans la fonction.</w:t>
      </w:r>
    </w:p>
    <w:p w14:paraId="74022C6E" w14:textId="77777777" w:rsidR="008B6189" w:rsidRPr="008B6189" w:rsidRDefault="008B6189" w:rsidP="008B6189">
      <w:pPr>
        <w:spacing w:after="0"/>
        <w:rPr>
          <w:i/>
          <w:iCs/>
          <w:color w:val="212431"/>
          <w:shd w:val="clear" w:color="auto" w:fill="FFFFFF"/>
          <w:lang w:val="fr-FR"/>
        </w:rPr>
      </w:pPr>
      <w:r w:rsidRPr="008B6189">
        <w:rPr>
          <w:i/>
          <w:iCs/>
          <w:color w:val="212431"/>
          <w:shd w:val="clear" w:color="auto" w:fill="FFFFFF"/>
          <w:lang w:val="fr-FR"/>
        </w:rPr>
        <w:t>Les candidats doivent faire preuve d'aptitudes dans les domaines de compétences prioritaires suivants (mettre en évidence 3-4 compétences en gras, le cas échéant) :</w:t>
      </w:r>
    </w:p>
    <w:p w14:paraId="340B3EDE" w14:textId="77777777" w:rsidR="008B6189" w:rsidRDefault="008B6189" w:rsidP="008B6189">
      <w:pPr>
        <w:spacing w:after="0"/>
        <w:rPr>
          <w:color w:val="212431"/>
          <w:shd w:val="clear" w:color="auto" w:fill="FFFFFF"/>
          <w:lang w:val="fr-F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3540"/>
      </w:tblGrid>
      <w:tr w:rsidR="00B150CE" w:rsidRPr="00B150CE" w14:paraId="65BD1344" w14:textId="77777777" w:rsidTr="00B150CE">
        <w:trPr>
          <w:trHeight w:val="300"/>
        </w:trPr>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579D7BD2" w14:textId="1288DA84" w:rsidR="00B150CE" w:rsidRPr="00B150CE" w:rsidRDefault="00B150CE" w:rsidP="00B150CE">
            <w:pPr>
              <w:spacing w:after="0"/>
              <w:rPr>
                <w:color w:val="212431"/>
                <w:shd w:val="clear" w:color="auto" w:fill="FFFFFF"/>
              </w:rPr>
            </w:pPr>
            <w:r>
              <w:rPr>
                <w:color w:val="212431"/>
                <w:shd w:val="clear" w:color="auto" w:fill="FFFFFF"/>
              </w:rPr>
              <w:t>Autogestion</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FA41B6D" w14:textId="2EEC80D1" w:rsidR="00B150CE" w:rsidRPr="00B150CE" w:rsidRDefault="00B150CE" w:rsidP="00B150CE">
            <w:pPr>
              <w:spacing w:after="0"/>
              <w:rPr>
                <w:color w:val="212431"/>
                <w:shd w:val="clear" w:color="auto" w:fill="FFFFFF"/>
                <w:lang w:val="fr-FR"/>
              </w:rPr>
            </w:pPr>
            <w:r w:rsidRPr="00B150CE">
              <w:rPr>
                <w:color w:val="212431"/>
                <w:shd w:val="clear" w:color="auto" w:fill="FFFFFF"/>
                <w:lang w:val="fr-FR"/>
              </w:rPr>
              <w:t>Plani</w:t>
            </w:r>
            <w:r>
              <w:rPr>
                <w:color w:val="212431"/>
                <w:shd w:val="clear" w:color="auto" w:fill="FFFFFF"/>
                <w:lang w:val="fr-FR"/>
              </w:rPr>
              <w:t>fication</w:t>
            </w:r>
            <w:r w:rsidRPr="00B150CE">
              <w:rPr>
                <w:color w:val="212431"/>
                <w:shd w:val="clear" w:color="auto" w:fill="FFFFFF"/>
                <w:lang w:val="fr-FR"/>
              </w:rPr>
              <w:t xml:space="preserve"> et prise de décisions </w:t>
            </w:r>
          </w:p>
        </w:tc>
      </w:tr>
      <w:tr w:rsidR="00B150CE" w:rsidRPr="00B150CE" w14:paraId="04D4CC29" w14:textId="77777777" w:rsidTr="00B150CE">
        <w:trPr>
          <w:trHeight w:val="300"/>
        </w:trPr>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2198FC69" w14:textId="1265447B" w:rsidR="00B150CE" w:rsidRPr="00B150CE" w:rsidRDefault="00B150CE" w:rsidP="00B150CE">
            <w:pPr>
              <w:spacing w:after="0"/>
              <w:rPr>
                <w:color w:val="212431"/>
                <w:shd w:val="clear" w:color="auto" w:fill="FFFFFF"/>
              </w:rPr>
            </w:pPr>
            <w:r>
              <w:rPr>
                <w:color w:val="212431"/>
                <w:shd w:val="clear" w:color="auto" w:fill="FFFFFF"/>
              </w:rPr>
              <w:t>L</w:t>
            </w:r>
            <w:r w:rsidRPr="00B150CE">
              <w:rPr>
                <w:color w:val="212431"/>
                <w:shd w:val="clear" w:color="auto" w:fill="FFFFFF"/>
              </w:rPr>
              <w:t>eadership </w:t>
            </w:r>
            <w:proofErr w:type="spellStart"/>
            <w:r>
              <w:rPr>
                <w:color w:val="212431"/>
                <w:shd w:val="clear" w:color="auto" w:fill="FFFFFF"/>
              </w:rPr>
              <w:t>individuel</w:t>
            </w:r>
            <w:proofErr w:type="spellEnd"/>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518006B" w14:textId="3868BC13" w:rsidR="00B150CE" w:rsidRPr="00B150CE" w:rsidRDefault="00B150CE" w:rsidP="00B150CE">
            <w:pPr>
              <w:spacing w:after="0"/>
              <w:rPr>
                <w:color w:val="212431"/>
                <w:shd w:val="clear" w:color="auto" w:fill="FFFFFF"/>
              </w:rPr>
            </w:pPr>
            <w:proofErr w:type="spellStart"/>
            <w:r w:rsidRPr="00B150CE">
              <w:rPr>
                <w:color w:val="212431"/>
                <w:shd w:val="clear" w:color="auto" w:fill="FFFFFF"/>
              </w:rPr>
              <w:t>Cr</w:t>
            </w:r>
            <w:r>
              <w:rPr>
                <w:color w:val="212431"/>
                <w:shd w:val="clear" w:color="auto" w:fill="FFFFFF"/>
              </w:rPr>
              <w:t>é</w:t>
            </w:r>
            <w:r w:rsidRPr="00B150CE">
              <w:rPr>
                <w:color w:val="212431"/>
                <w:shd w:val="clear" w:color="auto" w:fill="FFFFFF"/>
              </w:rPr>
              <w:t>ativit</w:t>
            </w:r>
            <w:r>
              <w:rPr>
                <w:color w:val="212431"/>
                <w:shd w:val="clear" w:color="auto" w:fill="FFFFFF"/>
              </w:rPr>
              <w:t>é</w:t>
            </w:r>
            <w:proofErr w:type="spellEnd"/>
            <w:r w:rsidRPr="00B150CE">
              <w:rPr>
                <w:color w:val="212431"/>
                <w:shd w:val="clear" w:color="auto" w:fill="FFFFFF"/>
              </w:rPr>
              <w:t xml:space="preserve"> </w:t>
            </w:r>
          </w:p>
        </w:tc>
      </w:tr>
      <w:tr w:rsidR="00B150CE" w:rsidRPr="00B150CE" w14:paraId="42BB8C1F" w14:textId="77777777" w:rsidTr="00B150CE">
        <w:trPr>
          <w:trHeight w:val="300"/>
        </w:trPr>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72A8F8B7" w14:textId="6CFA9C3E" w:rsidR="00B150CE" w:rsidRPr="00B150CE" w:rsidRDefault="00B150CE" w:rsidP="00B150CE">
            <w:pPr>
              <w:spacing w:after="0"/>
              <w:rPr>
                <w:color w:val="212431"/>
                <w:shd w:val="clear" w:color="auto" w:fill="FFFFFF"/>
                <w:lang w:val="fr-FR"/>
              </w:rPr>
            </w:pPr>
            <w:r w:rsidRPr="00B150CE">
              <w:rPr>
                <w:color w:val="212431"/>
                <w:shd w:val="clear" w:color="auto" w:fill="FFFFFF"/>
                <w:lang w:val="fr-FR"/>
              </w:rPr>
              <w:t>Communication et  travail en é</w:t>
            </w:r>
            <w:r>
              <w:rPr>
                <w:color w:val="212431"/>
                <w:shd w:val="clear" w:color="auto" w:fill="FFFFFF"/>
                <w:lang w:val="fr-FR"/>
              </w:rPr>
              <w:t>quipe</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5A6AAE" w14:textId="4DD67C3B" w:rsidR="00B150CE" w:rsidRPr="00B150CE" w:rsidRDefault="00B150CE" w:rsidP="00B150CE">
            <w:pPr>
              <w:spacing w:after="0"/>
              <w:rPr>
                <w:color w:val="212431"/>
                <w:shd w:val="clear" w:color="auto" w:fill="FFFFFF"/>
              </w:rPr>
            </w:pPr>
            <w:r w:rsidRPr="00B150CE">
              <w:rPr>
                <w:color w:val="212431"/>
                <w:shd w:val="clear" w:color="auto" w:fill="FFFFFF"/>
              </w:rPr>
              <w:t xml:space="preserve">Influence, </w:t>
            </w:r>
            <w:r>
              <w:rPr>
                <w:color w:val="212431"/>
                <w:shd w:val="clear" w:color="auto" w:fill="FFFFFF"/>
              </w:rPr>
              <w:t xml:space="preserve">plaidoyer et </w:t>
            </w:r>
            <w:r w:rsidRPr="00B150CE">
              <w:rPr>
                <w:color w:val="212431"/>
                <w:shd w:val="clear" w:color="auto" w:fill="FFFFFF"/>
              </w:rPr>
              <w:t>networking </w:t>
            </w:r>
          </w:p>
        </w:tc>
      </w:tr>
      <w:tr w:rsidR="00B150CE" w:rsidRPr="00B150CE" w14:paraId="35F91D87" w14:textId="77777777" w:rsidTr="00B150CE">
        <w:trPr>
          <w:trHeight w:val="300"/>
        </w:trPr>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2FFB6538" w14:textId="1C02B58D" w:rsidR="00B150CE" w:rsidRPr="00B150CE" w:rsidRDefault="00B150CE" w:rsidP="00B150CE">
            <w:pPr>
              <w:spacing w:after="0"/>
              <w:rPr>
                <w:color w:val="212431"/>
                <w:shd w:val="clear" w:color="auto" w:fill="FFFFFF"/>
              </w:rPr>
            </w:pPr>
            <w:proofErr w:type="spellStart"/>
            <w:r>
              <w:rPr>
                <w:color w:val="212431"/>
                <w:shd w:val="clear" w:color="auto" w:fill="FFFFFF"/>
              </w:rPr>
              <w:t>Fournir</w:t>
            </w:r>
            <w:proofErr w:type="spellEnd"/>
            <w:r>
              <w:rPr>
                <w:color w:val="212431"/>
                <w:shd w:val="clear" w:color="auto" w:fill="FFFFFF"/>
              </w:rPr>
              <w:t xml:space="preserve"> des </w:t>
            </w:r>
            <w:proofErr w:type="spellStart"/>
            <w:r>
              <w:rPr>
                <w:color w:val="212431"/>
                <w:shd w:val="clear" w:color="auto" w:fill="FFFFFF"/>
              </w:rPr>
              <w:t>résultats</w:t>
            </w:r>
            <w:proofErr w:type="spellEnd"/>
            <w:r w:rsidRPr="00B150CE">
              <w:rPr>
                <w:color w:val="212431"/>
                <w:shd w:val="clear" w:color="auto" w:fill="FFFFFF"/>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A66D4A8" w14:textId="7907027B" w:rsidR="00B150CE" w:rsidRPr="00B150CE" w:rsidRDefault="00B150CE" w:rsidP="00B150CE">
            <w:pPr>
              <w:spacing w:after="0"/>
              <w:rPr>
                <w:color w:val="212431"/>
                <w:shd w:val="clear" w:color="auto" w:fill="FFFFFF"/>
              </w:rPr>
            </w:pPr>
            <w:r>
              <w:rPr>
                <w:color w:val="212431"/>
                <w:shd w:val="clear" w:color="auto" w:fill="FFFFFF"/>
              </w:rPr>
              <w:t>Innovation</w:t>
            </w:r>
            <w:r w:rsidRPr="00B150CE">
              <w:rPr>
                <w:color w:val="212431"/>
                <w:shd w:val="clear" w:color="auto" w:fill="FFFFFF"/>
              </w:rPr>
              <w:t> </w:t>
            </w:r>
          </w:p>
        </w:tc>
      </w:tr>
    </w:tbl>
    <w:p w14:paraId="3F559C6D" w14:textId="77777777" w:rsidR="008B6189" w:rsidRDefault="008B6189" w:rsidP="008B6189">
      <w:pPr>
        <w:spacing w:after="0"/>
        <w:rPr>
          <w:color w:val="212431"/>
          <w:shd w:val="clear" w:color="auto" w:fill="FFFFFF"/>
          <w:lang w:val="fr-FR"/>
        </w:rPr>
      </w:pPr>
    </w:p>
    <w:p w14:paraId="6E22AA97" w14:textId="18B4CC38" w:rsidR="008B6189" w:rsidRPr="008B6189" w:rsidRDefault="008B6189" w:rsidP="008B6189">
      <w:pPr>
        <w:spacing w:after="0"/>
        <w:rPr>
          <w:color w:val="212431"/>
          <w:shd w:val="clear" w:color="auto" w:fill="FFFFFF"/>
          <w:lang w:val="fr-FR"/>
        </w:rPr>
      </w:pPr>
      <w:r w:rsidRPr="008B6189">
        <w:rPr>
          <w:b/>
          <w:bCs/>
          <w:color w:val="212431"/>
          <w:shd w:val="clear" w:color="auto" w:fill="FFFFFF"/>
          <w:lang w:val="fr-FR"/>
        </w:rPr>
        <w:t>Pour GB7 - 10 postes</w:t>
      </w:r>
      <w:r w:rsidRPr="008B6189">
        <w:rPr>
          <w:color w:val="212431"/>
          <w:shd w:val="clear" w:color="auto" w:fill="FFFFFF"/>
          <w:lang w:val="fr-FR"/>
        </w:rPr>
        <w:t xml:space="preserve"> :</w:t>
      </w:r>
    </w:p>
    <w:p w14:paraId="42F748FC" w14:textId="77777777" w:rsidR="008B6189" w:rsidRDefault="008B6189" w:rsidP="008B6189">
      <w:pPr>
        <w:spacing w:after="0"/>
        <w:rPr>
          <w:i/>
          <w:iCs/>
          <w:color w:val="212431"/>
          <w:shd w:val="clear" w:color="auto" w:fill="FFFFFF"/>
          <w:lang w:val="fr-FR"/>
        </w:rPr>
      </w:pPr>
      <w:r w:rsidRPr="008B6189">
        <w:rPr>
          <w:i/>
          <w:iCs/>
          <w:color w:val="212431"/>
          <w:shd w:val="clear" w:color="auto" w:fill="FFFFFF"/>
          <w:lang w:val="fr-FR"/>
        </w:rPr>
        <w:t>Comme il s'agit d'un poste de direction clé, les candidats potentiels doivent faire preuve d'une grande capacité dans les domaines suivants :</w:t>
      </w:r>
    </w:p>
    <w:p w14:paraId="285CAAA0" w14:textId="77777777" w:rsidR="008B6189" w:rsidRPr="008B6189" w:rsidRDefault="008B6189" w:rsidP="008B6189">
      <w:pPr>
        <w:spacing w:after="0"/>
        <w:rPr>
          <w:i/>
          <w:iCs/>
          <w:color w:val="212431"/>
          <w:shd w:val="clear" w:color="auto" w:fill="FFFFFF"/>
          <w:lang w:val="fr-F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3540"/>
      </w:tblGrid>
      <w:tr w:rsidR="00B150CE" w:rsidRPr="00B150CE" w14:paraId="63EF5F85" w14:textId="77777777" w:rsidTr="00B150CE">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4549A94B" w14:textId="2CEB617E" w:rsidR="00B150CE" w:rsidRPr="00B150CE" w:rsidRDefault="00A96FEB" w:rsidP="00B150CE">
            <w:pPr>
              <w:spacing w:after="0"/>
              <w:rPr>
                <w:color w:val="212431"/>
                <w:shd w:val="clear" w:color="auto" w:fill="FFFFFF"/>
                <w:lang w:val="fr-FR"/>
              </w:rPr>
            </w:pPr>
            <w:r w:rsidRPr="00A96FEB">
              <w:rPr>
                <w:color w:val="212431"/>
                <w:shd w:val="clear" w:color="auto" w:fill="FFFFFF"/>
                <w:lang w:val="fr-FR"/>
              </w:rPr>
              <w:t xml:space="preserve">Se concentrer sur les personnes les plus </w:t>
            </w:r>
            <w:r>
              <w:rPr>
                <w:color w:val="212431"/>
                <w:shd w:val="clear" w:color="auto" w:fill="FFFFFF"/>
                <w:lang w:val="fr-FR"/>
              </w:rPr>
              <w:t>vulnéravles</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5F06F6C" w14:textId="0F726668" w:rsidR="00B150CE" w:rsidRPr="00B150CE" w:rsidRDefault="00B150CE" w:rsidP="00B150CE">
            <w:pPr>
              <w:spacing w:after="0"/>
              <w:rPr>
                <w:color w:val="212431"/>
                <w:shd w:val="clear" w:color="auto" w:fill="FFFFFF"/>
              </w:rPr>
            </w:pPr>
            <w:proofErr w:type="spellStart"/>
            <w:r w:rsidRPr="00B150CE">
              <w:rPr>
                <w:color w:val="212431"/>
                <w:shd w:val="clear" w:color="auto" w:fill="FFFFFF"/>
              </w:rPr>
              <w:t>Communi</w:t>
            </w:r>
            <w:r w:rsidR="00A96FEB">
              <w:rPr>
                <w:color w:val="212431"/>
                <w:shd w:val="clear" w:color="auto" w:fill="FFFFFF"/>
              </w:rPr>
              <w:t>quer</w:t>
            </w:r>
            <w:proofErr w:type="spellEnd"/>
            <w:r w:rsidR="00A96FEB">
              <w:rPr>
                <w:color w:val="212431"/>
                <w:shd w:val="clear" w:color="auto" w:fill="FFFFFF"/>
              </w:rPr>
              <w:t xml:space="preserve"> et influencer</w:t>
            </w:r>
          </w:p>
        </w:tc>
      </w:tr>
      <w:tr w:rsidR="00B150CE" w:rsidRPr="00B150CE" w14:paraId="29284960" w14:textId="77777777" w:rsidTr="00B150CE">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7130509F" w14:textId="68606D80" w:rsidR="00B150CE" w:rsidRPr="00B150CE" w:rsidRDefault="00D20DF9" w:rsidP="00B150CE">
            <w:pPr>
              <w:spacing w:after="0"/>
              <w:rPr>
                <w:color w:val="212431"/>
                <w:shd w:val="clear" w:color="auto" w:fill="FFFFFF"/>
              </w:rPr>
            </w:pPr>
            <w:r>
              <w:rPr>
                <w:color w:val="212431"/>
                <w:shd w:val="clear" w:color="auto" w:fill="FFFFFF"/>
              </w:rPr>
              <w:t>G</w:t>
            </w:r>
            <w:r w:rsidR="00A96FEB">
              <w:rPr>
                <w:color w:val="212431"/>
                <w:shd w:val="clear" w:color="auto" w:fill="FFFFFF"/>
              </w:rPr>
              <w:t>estion</w:t>
            </w:r>
            <w:r>
              <w:rPr>
                <w:color w:val="212431"/>
                <w:shd w:val="clear" w:color="auto" w:fill="FFFFFF"/>
              </w:rPr>
              <w:t xml:space="preserve"> </w:t>
            </w:r>
            <w:r w:rsidR="00A96FEB">
              <w:rPr>
                <w:color w:val="212431"/>
                <w:shd w:val="clear" w:color="auto" w:fill="FFFFFF"/>
              </w:rPr>
              <w:t>d</w:t>
            </w:r>
            <w:r>
              <w:rPr>
                <w:color w:val="212431"/>
                <w:shd w:val="clear" w:color="auto" w:fill="FFFFFF"/>
              </w:rPr>
              <w:t xml:space="preserve">es </w:t>
            </w:r>
            <w:proofErr w:type="spellStart"/>
            <w:r>
              <w:rPr>
                <w:color w:val="212431"/>
                <w:shd w:val="clear" w:color="auto" w:fill="FFFFFF"/>
              </w:rPr>
              <w:t>risques</w:t>
            </w:r>
            <w:proofErr w:type="spellEnd"/>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591E5C3" w14:textId="1C83D9E1" w:rsidR="00B150CE" w:rsidRPr="00B150CE" w:rsidRDefault="00A96FEB" w:rsidP="00B150CE">
            <w:pPr>
              <w:spacing w:after="0"/>
              <w:rPr>
                <w:color w:val="212431"/>
                <w:shd w:val="clear" w:color="auto" w:fill="FFFFFF"/>
                <w:lang w:val="fr-FR"/>
              </w:rPr>
            </w:pPr>
            <w:r w:rsidRPr="00A96FEB">
              <w:rPr>
                <w:color w:val="212431"/>
                <w:shd w:val="clear" w:color="auto" w:fill="FFFFFF"/>
                <w:lang w:val="fr-FR"/>
              </w:rPr>
              <w:t>Initier et diriger le c</w:t>
            </w:r>
            <w:r>
              <w:rPr>
                <w:color w:val="212431"/>
                <w:shd w:val="clear" w:color="auto" w:fill="FFFFFF"/>
                <w:lang w:val="fr-FR"/>
              </w:rPr>
              <w:t>hangement</w:t>
            </w:r>
          </w:p>
        </w:tc>
      </w:tr>
      <w:tr w:rsidR="00B150CE" w:rsidRPr="00B150CE" w14:paraId="03E84D6A" w14:textId="77777777" w:rsidTr="00B150CE">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993B20F" w14:textId="5D7E0EBE" w:rsidR="00B150CE" w:rsidRPr="00B150CE" w:rsidRDefault="00A96FEB" w:rsidP="00B150CE">
            <w:pPr>
              <w:spacing w:after="0"/>
              <w:rPr>
                <w:color w:val="212431"/>
                <w:shd w:val="clear" w:color="auto" w:fill="FFFFFF"/>
              </w:rPr>
            </w:pPr>
            <w:r>
              <w:rPr>
                <w:color w:val="212431"/>
                <w:shd w:val="clear" w:color="auto" w:fill="FFFFFF"/>
              </w:rPr>
              <w:t>Prise de</w:t>
            </w:r>
            <w:r w:rsidR="00B150CE" w:rsidRPr="00B150CE">
              <w:rPr>
                <w:color w:val="212431"/>
                <w:shd w:val="clear" w:color="auto" w:fill="FFFFFF"/>
              </w:rPr>
              <w:t xml:space="preserve"> decisions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222962F" w14:textId="7F187A81" w:rsidR="00B150CE" w:rsidRPr="00B150CE" w:rsidRDefault="00A96FEB" w:rsidP="00B150CE">
            <w:pPr>
              <w:spacing w:after="0"/>
              <w:rPr>
                <w:color w:val="212431"/>
                <w:shd w:val="clear" w:color="auto" w:fill="FFFFFF"/>
              </w:rPr>
            </w:pPr>
            <w:proofErr w:type="spellStart"/>
            <w:r>
              <w:rPr>
                <w:color w:val="212431"/>
                <w:shd w:val="clear" w:color="auto" w:fill="FFFFFF"/>
              </w:rPr>
              <w:t>Stimuler</w:t>
            </w:r>
            <w:proofErr w:type="spellEnd"/>
            <w:r>
              <w:rPr>
                <w:color w:val="212431"/>
                <w:shd w:val="clear" w:color="auto" w:fill="FFFFFF"/>
              </w:rPr>
              <w:t xml:space="preserve"> la performance</w:t>
            </w:r>
            <w:r w:rsidR="00B150CE" w:rsidRPr="00B150CE">
              <w:rPr>
                <w:color w:val="212431"/>
                <w:shd w:val="clear" w:color="auto" w:fill="FFFFFF"/>
              </w:rPr>
              <w:t> </w:t>
            </w:r>
          </w:p>
        </w:tc>
      </w:tr>
      <w:tr w:rsidR="00B150CE" w:rsidRPr="00B150CE" w14:paraId="46C02C4B" w14:textId="77777777" w:rsidTr="00B150CE">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1EE81CD" w14:textId="31F9BB46" w:rsidR="00B150CE" w:rsidRPr="00B150CE" w:rsidRDefault="00A96FEB" w:rsidP="00B150CE">
            <w:pPr>
              <w:spacing w:after="0"/>
              <w:rPr>
                <w:color w:val="212431"/>
                <w:shd w:val="clear" w:color="auto" w:fill="FFFFFF"/>
              </w:rPr>
            </w:pPr>
            <w:proofErr w:type="spellStart"/>
            <w:r>
              <w:rPr>
                <w:color w:val="212431"/>
                <w:shd w:val="clear" w:color="auto" w:fill="FFFFFF"/>
              </w:rPr>
              <w:t>Montrer</w:t>
            </w:r>
            <w:proofErr w:type="spellEnd"/>
            <w:r>
              <w:rPr>
                <w:color w:val="212431"/>
                <w:shd w:val="clear" w:color="auto" w:fill="FFFFFF"/>
              </w:rPr>
              <w:t xml:space="preserve"> </w:t>
            </w:r>
            <w:proofErr w:type="spellStart"/>
            <w:r>
              <w:rPr>
                <w:color w:val="212431"/>
                <w:shd w:val="clear" w:color="auto" w:fill="FFFFFF"/>
              </w:rPr>
              <w:t>l’exemple</w:t>
            </w:r>
            <w:proofErr w:type="spellEnd"/>
            <w:r w:rsidR="00B150CE" w:rsidRPr="00B150CE">
              <w:rPr>
                <w:color w:val="212431"/>
                <w:shd w:val="clear" w:color="auto" w:fill="FFFFFF"/>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5F658FA" w14:textId="569E5D60" w:rsidR="00B150CE" w:rsidRPr="00B150CE" w:rsidRDefault="00960A2D" w:rsidP="00B150CE">
            <w:pPr>
              <w:spacing w:after="0"/>
              <w:rPr>
                <w:color w:val="212431"/>
                <w:shd w:val="clear" w:color="auto" w:fill="FFFFFF"/>
                <w:lang w:val="fr-FR"/>
              </w:rPr>
            </w:pPr>
            <w:r w:rsidRPr="00960A2D">
              <w:rPr>
                <w:color w:val="212431"/>
                <w:shd w:val="clear" w:color="auto" w:fill="FFFFFF"/>
                <w:lang w:val="fr-FR"/>
              </w:rPr>
              <w:t>Supprimer les obstacles à la réalisation</w:t>
            </w:r>
            <w:r>
              <w:rPr>
                <w:color w:val="212431"/>
                <w:shd w:val="clear" w:color="auto" w:fill="FFFFFF"/>
                <w:lang w:val="fr-FR"/>
              </w:rPr>
              <w:t xml:space="preserve"> des objectifs</w:t>
            </w:r>
          </w:p>
        </w:tc>
      </w:tr>
      <w:tr w:rsidR="00B150CE" w:rsidRPr="00B150CE" w14:paraId="1B7959CD" w14:textId="77777777" w:rsidTr="00B150CE">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5570090B" w14:textId="0FDCE9BC" w:rsidR="00B150CE" w:rsidRPr="00B150CE" w:rsidRDefault="00B150CE" w:rsidP="00B150CE">
            <w:pPr>
              <w:spacing w:after="0"/>
              <w:rPr>
                <w:color w:val="212431"/>
                <w:shd w:val="clear" w:color="auto" w:fill="FFFFFF"/>
              </w:rPr>
            </w:pPr>
            <w:r w:rsidRPr="00B150CE">
              <w:rPr>
                <w:color w:val="212431"/>
                <w:shd w:val="clear" w:color="auto" w:fill="FFFFFF"/>
              </w:rPr>
              <w:t>Motivati</w:t>
            </w:r>
            <w:r w:rsidR="00A96FEB">
              <w:rPr>
                <w:color w:val="212431"/>
                <w:shd w:val="clear" w:color="auto" w:fill="FFFFFF"/>
              </w:rPr>
              <w:t>on</w:t>
            </w:r>
            <w:r w:rsidRPr="00B150CE">
              <w:rPr>
                <w:color w:val="212431"/>
                <w:shd w:val="clear" w:color="auto" w:fill="FFFFFF"/>
              </w:rPr>
              <w:t xml:space="preserve"> </w:t>
            </w:r>
            <w:r w:rsidR="00A96FEB">
              <w:rPr>
                <w:color w:val="212431"/>
                <w:shd w:val="clear" w:color="auto" w:fill="FFFFFF"/>
              </w:rPr>
              <w:t>et</w:t>
            </w:r>
            <w:r w:rsidRPr="00B150CE">
              <w:rPr>
                <w:color w:val="212431"/>
                <w:shd w:val="clear" w:color="auto" w:fill="FFFFFF"/>
              </w:rPr>
              <w:t xml:space="preserve"> </w:t>
            </w:r>
            <w:proofErr w:type="spellStart"/>
            <w:r w:rsidRPr="00B150CE">
              <w:rPr>
                <w:color w:val="212431"/>
                <w:shd w:val="clear" w:color="auto" w:fill="FFFFFF"/>
              </w:rPr>
              <w:t>d</w:t>
            </w:r>
            <w:r w:rsidR="00A96FEB">
              <w:rPr>
                <w:color w:val="212431"/>
                <w:shd w:val="clear" w:color="auto" w:fill="FFFFFF"/>
              </w:rPr>
              <w:t>é</w:t>
            </w:r>
            <w:r w:rsidRPr="00B150CE">
              <w:rPr>
                <w:color w:val="212431"/>
                <w:shd w:val="clear" w:color="auto" w:fill="FFFFFF"/>
              </w:rPr>
              <w:t>velop</w:t>
            </w:r>
            <w:r w:rsidR="00A96FEB">
              <w:rPr>
                <w:color w:val="212431"/>
                <w:shd w:val="clear" w:color="auto" w:fill="FFFFFF"/>
              </w:rPr>
              <w:t>pement</w:t>
            </w:r>
            <w:proofErr w:type="spellEnd"/>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617D5FE" w14:textId="77777777" w:rsidR="00B150CE" w:rsidRPr="00B150CE" w:rsidRDefault="00B150CE" w:rsidP="00B150CE">
            <w:pPr>
              <w:spacing w:after="0"/>
              <w:rPr>
                <w:color w:val="212431"/>
                <w:shd w:val="clear" w:color="auto" w:fill="FFFFFF"/>
              </w:rPr>
            </w:pPr>
            <w:r w:rsidRPr="00B150CE">
              <w:rPr>
                <w:color w:val="212431"/>
                <w:shd w:val="clear" w:color="auto" w:fill="FFFFFF"/>
              </w:rPr>
              <w:t> </w:t>
            </w:r>
          </w:p>
        </w:tc>
      </w:tr>
    </w:tbl>
    <w:p w14:paraId="771C4A7C" w14:textId="77777777" w:rsidR="002740B1" w:rsidRPr="00735F24" w:rsidRDefault="002740B1" w:rsidP="00735F24">
      <w:pPr>
        <w:spacing w:after="0"/>
        <w:rPr>
          <w:color w:val="212431"/>
          <w:shd w:val="clear" w:color="auto" w:fill="FFFFFF"/>
          <w:lang w:val="fr-FR"/>
        </w:rPr>
      </w:pPr>
    </w:p>
    <w:p w14:paraId="2E0BD362" w14:textId="77777777" w:rsidR="008B6189" w:rsidRDefault="008B6189" w:rsidP="005A0EB5">
      <w:pPr>
        <w:spacing w:after="0"/>
        <w:rPr>
          <w:rFonts w:cstheme="minorHAnsi"/>
          <w:lang w:val="fr-FR"/>
        </w:rPr>
      </w:pPr>
    </w:p>
    <w:p w14:paraId="57790842" w14:textId="77777777" w:rsidR="008B6189" w:rsidRDefault="008B6189" w:rsidP="005A0EB5">
      <w:pPr>
        <w:spacing w:after="0"/>
        <w:rPr>
          <w:rFonts w:cstheme="minorHAnsi"/>
          <w:lang w:val="fr-FR"/>
        </w:rPr>
      </w:pPr>
    </w:p>
    <w:p w14:paraId="7D1DC774" w14:textId="0EE7954A" w:rsidR="005A0EB5" w:rsidRPr="005A0EB5" w:rsidRDefault="005A0EB5" w:rsidP="005A0EB5">
      <w:pPr>
        <w:spacing w:after="0"/>
        <w:rPr>
          <w:rFonts w:cstheme="minorHAnsi"/>
          <w:lang w:val="fr-FR"/>
        </w:rPr>
      </w:pPr>
      <w:r w:rsidRPr="005A0EB5">
        <w:rPr>
          <w:rFonts w:cstheme="minorHAnsi"/>
          <w:lang w:val="fr-FR"/>
        </w:rPr>
        <w:t>Nous encourageons tous les candidats éligibles, sans distinction de sexe, d'ethnie ou d'origine, de handicap, de convictions politiques, de croyances religieuses, d'orientation sexuelle ou de statut socio-économique, à poser leur candidature pour faire partie de l'organisation. Concern s'oppose à toutes les formes de discrimination et de rapports de force inégaux et s'engage à promouvoir l'égalité</w:t>
      </w:r>
      <w:r w:rsidR="008B6189">
        <w:rPr>
          <w:rFonts w:cstheme="minorHAnsi"/>
          <w:lang w:val="fr-FR"/>
        </w:rPr>
        <w:t>.</w:t>
      </w:r>
    </w:p>
    <w:p w14:paraId="7A79B0A3" w14:textId="32AE7560" w:rsidR="005A0EB5" w:rsidRPr="005A0EB5" w:rsidRDefault="005A0EB5" w:rsidP="005A0EB5">
      <w:pPr>
        <w:spacing w:after="0"/>
        <w:rPr>
          <w:rFonts w:cstheme="minorHAnsi"/>
          <w:color w:val="000000" w:themeColor="text1"/>
          <w:lang w:val="fr-FR"/>
        </w:rPr>
      </w:pPr>
      <w:r w:rsidRPr="005A0EB5">
        <w:rPr>
          <w:rFonts w:cstheme="minorHAnsi"/>
          <w:lang w:val="fr-FR"/>
        </w:rPr>
        <w:t xml:space="preserve">Si ce poste vous convient, veuillez envoyer votre CV et votre lettre de motivation. Nous répondrons à tous les candidats. </w:t>
      </w:r>
      <w:r w:rsidR="00210EFD" w:rsidRPr="00960A2D">
        <w:rPr>
          <w:rFonts w:cstheme="minorHAnsi"/>
          <w:color w:val="000000" w:themeColor="text1"/>
          <w:lang w:val="fr-FR"/>
        </w:rPr>
        <w:t xml:space="preserve">Veuillez noter </w:t>
      </w:r>
      <w:r w:rsidRPr="005A0EB5">
        <w:rPr>
          <w:rFonts w:cstheme="minorHAnsi"/>
          <w:color w:val="000000" w:themeColor="text1"/>
          <w:lang w:val="fr-FR"/>
        </w:rPr>
        <w:t xml:space="preserve">que nous pouvons </w:t>
      </w:r>
      <w:r w:rsidR="00210EFD" w:rsidRPr="00960A2D">
        <w:rPr>
          <w:rFonts w:cstheme="minorHAnsi"/>
          <w:color w:val="000000" w:themeColor="text1"/>
          <w:lang w:val="fr-FR"/>
        </w:rPr>
        <w:t>selectionner et offrir</w:t>
      </w:r>
      <w:r w:rsidRPr="005A0EB5">
        <w:rPr>
          <w:rFonts w:cstheme="minorHAnsi"/>
          <w:color w:val="000000" w:themeColor="text1"/>
          <w:lang w:val="fr-FR"/>
        </w:rPr>
        <w:t xml:space="preserve"> des postes </w:t>
      </w:r>
      <w:r w:rsidR="00210EFD" w:rsidRPr="00960A2D">
        <w:rPr>
          <w:rFonts w:cstheme="minorHAnsi"/>
          <w:color w:val="000000" w:themeColor="text1"/>
          <w:lang w:val="fr-FR"/>
        </w:rPr>
        <w:t xml:space="preserve">à des candidats </w:t>
      </w:r>
      <w:r w:rsidRPr="005A0EB5">
        <w:rPr>
          <w:rFonts w:cstheme="minorHAnsi"/>
          <w:color w:val="000000" w:themeColor="text1"/>
          <w:lang w:val="fr-FR"/>
        </w:rPr>
        <w:t>avant la date de clôture</w:t>
      </w:r>
      <w:r w:rsidR="00210EFD" w:rsidRPr="00960A2D">
        <w:rPr>
          <w:rFonts w:cstheme="minorHAnsi"/>
          <w:color w:val="000000" w:themeColor="text1"/>
          <w:lang w:val="fr-FR"/>
        </w:rPr>
        <w:t xml:space="preserve"> publiée sur nos annonces</w:t>
      </w:r>
      <w:r w:rsidRPr="005A0EB5">
        <w:rPr>
          <w:rFonts w:cstheme="minorHAnsi"/>
          <w:color w:val="000000" w:themeColor="text1"/>
          <w:lang w:val="fr-FR"/>
        </w:rPr>
        <w:t>.</w:t>
      </w:r>
    </w:p>
    <w:p w14:paraId="297A5507" w14:textId="142C24A9" w:rsidR="005A0EB5" w:rsidRPr="005A0EB5" w:rsidRDefault="005A0EB5" w:rsidP="005A0EB5">
      <w:pPr>
        <w:spacing w:after="0"/>
        <w:rPr>
          <w:rFonts w:cstheme="minorHAnsi"/>
          <w:lang w:val="fr-FR"/>
        </w:rPr>
      </w:pPr>
      <w:r w:rsidRPr="005A0EB5">
        <w:rPr>
          <w:rFonts w:cstheme="minorHAnsi"/>
          <w:lang w:val="fr-FR"/>
        </w:rPr>
        <w:t xml:space="preserve">Si vous avez des inquiétudes concernant notre processus de recrutement et que vous avez besoin d'une assistance particulière - par exemple si vous souffrez d'un handicap, tel qu'une déficience auditive - veuillez nous en informer et nous ferons de notre mieux pour </w:t>
      </w:r>
      <w:r w:rsidR="00A96FEB">
        <w:rPr>
          <w:rFonts w:cstheme="minorHAnsi"/>
          <w:lang w:val="fr-FR"/>
        </w:rPr>
        <w:t>vous accommoder lors des entretiens</w:t>
      </w:r>
      <w:r w:rsidRPr="005A0EB5">
        <w:rPr>
          <w:rFonts w:cstheme="minorHAnsi"/>
          <w:lang w:val="fr-FR"/>
        </w:rPr>
        <w:t>.</w:t>
      </w:r>
    </w:p>
    <w:p w14:paraId="52C0D7E5" w14:textId="77777777" w:rsidR="008B6189" w:rsidRDefault="008B6189" w:rsidP="005A0EB5">
      <w:pPr>
        <w:spacing w:after="0"/>
        <w:rPr>
          <w:rFonts w:cstheme="minorHAnsi"/>
          <w:lang w:val="fr-FR"/>
        </w:rPr>
      </w:pPr>
    </w:p>
    <w:p w14:paraId="551CB21A" w14:textId="6556ECA1" w:rsidR="005A0EB5" w:rsidRPr="005A0EB5" w:rsidRDefault="005A0EB5" w:rsidP="005A0EB5">
      <w:pPr>
        <w:spacing w:after="0"/>
        <w:rPr>
          <w:rFonts w:cstheme="minorHAnsi"/>
          <w:lang w:val="fr-FR"/>
        </w:rPr>
      </w:pPr>
      <w:r w:rsidRPr="005A0EB5">
        <w:rPr>
          <w:rFonts w:cstheme="minorHAnsi"/>
          <w:b/>
          <w:bCs/>
          <w:lang w:val="fr-FR"/>
        </w:rPr>
        <w:t>Informations importantes</w:t>
      </w:r>
      <w:r w:rsidRPr="005A0EB5">
        <w:rPr>
          <w:rFonts w:cstheme="minorHAnsi"/>
          <w:lang w:val="fr-FR"/>
        </w:rPr>
        <w:t xml:space="preserve"> :</w:t>
      </w:r>
    </w:p>
    <w:p w14:paraId="48E97100" w14:textId="503BD0F2" w:rsidR="005A0EB5" w:rsidRPr="005A0EB5" w:rsidRDefault="005A0EB5" w:rsidP="005A0EB5">
      <w:pPr>
        <w:spacing w:after="0"/>
        <w:rPr>
          <w:rFonts w:cstheme="minorHAnsi"/>
          <w:lang w:val="fr-FR"/>
        </w:rPr>
      </w:pPr>
      <w:r w:rsidRPr="005A0EB5">
        <w:rPr>
          <w:rFonts w:cstheme="minorHAnsi"/>
          <w:lang w:val="fr-FR"/>
        </w:rPr>
        <w:t xml:space="preserve">Concern dispose d'un code de conduite organisationnel et de trois politiques associées : La politique de protection des participants au programme, la politique de sauvegarde des enfants et la politique de lutte contre la traite des personnes, </w:t>
      </w:r>
      <w:hyperlink r:id="rId10" w:history="1">
        <w:r w:rsidRPr="005A0EB5">
          <w:rPr>
            <w:rStyle w:val="Hyperlink"/>
            <w:rFonts w:cstheme="minorHAnsi"/>
            <w:lang w:val="fr-FR"/>
          </w:rPr>
          <w:t>accessibles ici</w:t>
        </w:r>
      </w:hyperlink>
      <w:r w:rsidRPr="005A0EB5">
        <w:rPr>
          <w:rFonts w:cstheme="minorHAnsi"/>
          <w:lang w:val="fr-FR"/>
        </w:rPr>
        <w:t>. Ces politiques ont été élaborées pour garantir une protection maximale des participants au programme contre l'exploitation et pour clarifier les responsabilités du personnel de Concern, des consultants, des visiteurs du programme et des organisations partenaires, ainsi que les normes</w:t>
      </w:r>
      <w:r w:rsidR="00210EFD">
        <w:rPr>
          <w:rFonts w:cstheme="minorHAnsi"/>
          <w:lang w:val="fr-FR"/>
        </w:rPr>
        <w:t xml:space="preserve"> en terme</w:t>
      </w:r>
      <w:r w:rsidRPr="005A0EB5">
        <w:rPr>
          <w:rFonts w:cstheme="minorHAnsi"/>
          <w:lang w:val="fr-FR"/>
        </w:rPr>
        <w:t xml:space="preserve"> de comportement que l'on attend d'eux. Dans ce contexte, le personnel a la responsabilité envers l'organisation de s'efforcer d</w:t>
      </w:r>
      <w:r w:rsidR="00210EFD">
        <w:rPr>
          <w:rFonts w:cstheme="minorHAnsi"/>
          <w:lang w:val="fr-FR"/>
        </w:rPr>
        <w:t>e respecter, et de fournir un travail à la hauteur des normes attendues</w:t>
      </w:r>
      <w:r w:rsidRPr="005A0EB5">
        <w:rPr>
          <w:rFonts w:cstheme="minorHAnsi"/>
          <w:lang w:val="fr-FR"/>
        </w:rPr>
        <w:t>, conformément aux valeurs fondamentales et à la mission de Concern. Tout candida</w:t>
      </w:r>
      <w:r w:rsidR="00210EFD">
        <w:rPr>
          <w:rFonts w:cstheme="minorHAnsi"/>
          <w:lang w:val="fr-FR"/>
        </w:rPr>
        <w:t>t</w:t>
      </w:r>
      <w:r w:rsidRPr="005A0EB5">
        <w:rPr>
          <w:rFonts w:cstheme="minorHAnsi"/>
          <w:lang w:val="fr-FR"/>
        </w:rPr>
        <w:t xml:space="preserve"> emplo</w:t>
      </w:r>
      <w:r w:rsidR="00210EFD">
        <w:rPr>
          <w:rFonts w:cstheme="minorHAnsi"/>
          <w:lang w:val="fr-FR"/>
        </w:rPr>
        <w:t>yé</w:t>
      </w:r>
      <w:r w:rsidRPr="005A0EB5">
        <w:rPr>
          <w:rFonts w:cstheme="minorHAnsi"/>
          <w:lang w:val="fr-FR"/>
        </w:rPr>
        <w:t xml:space="preserve"> chez Concern Worldwide devra signer le Code de conduite du personnel de Concern et les politiques associées en annexe de son contrat de travail. En signant le code de conduite, les candidats reconnaissent qu'ils ont compris le contenu du code de conduite et des politiques associées et qu'ils acceptent de se conduire conformément aux politiques</w:t>
      </w:r>
      <w:r w:rsidR="00210EFD">
        <w:rPr>
          <w:rFonts w:cstheme="minorHAnsi"/>
          <w:lang w:val="fr-FR"/>
        </w:rPr>
        <w:t xml:space="preserve"> établies</w:t>
      </w:r>
      <w:r w:rsidRPr="005A0EB5">
        <w:rPr>
          <w:rFonts w:cstheme="minorHAnsi"/>
          <w:lang w:val="fr-FR"/>
        </w:rPr>
        <w:t>. En outre, Concern s'engage à sauvegarder et à protéger les adultes et les enfants dans le cadre de s</w:t>
      </w:r>
      <w:r w:rsidR="00210EFD">
        <w:rPr>
          <w:rFonts w:cstheme="minorHAnsi"/>
          <w:lang w:val="fr-FR"/>
        </w:rPr>
        <w:t>es activités</w:t>
      </w:r>
      <w:r w:rsidRPr="005A0EB5">
        <w:rPr>
          <w:rFonts w:cstheme="minorHAnsi"/>
          <w:lang w:val="fr-FR"/>
        </w:rPr>
        <w:t>. Nous ferons tout ce qui est en notre pouvoir pour nous assurer que seules les personnes aptes à travailler ou à se porter volontaires auprès d'adultes et d'enfants so</w:t>
      </w:r>
      <w:r w:rsidR="00210EFD">
        <w:rPr>
          <w:rFonts w:cstheme="minorHAnsi"/>
          <w:lang w:val="fr-FR"/>
        </w:rPr>
        <w:t>ient</w:t>
      </w:r>
      <w:r w:rsidRPr="005A0EB5">
        <w:rPr>
          <w:rFonts w:cstheme="minorHAnsi"/>
          <w:lang w:val="fr-FR"/>
        </w:rPr>
        <w:t xml:space="preserve"> recrutées. Par conséquent, les personnes travaill</w:t>
      </w:r>
      <w:r w:rsidR="00210EFD">
        <w:rPr>
          <w:rFonts w:cstheme="minorHAnsi"/>
          <w:lang w:val="fr-FR"/>
        </w:rPr>
        <w:t>a</w:t>
      </w:r>
      <w:r w:rsidRPr="005A0EB5">
        <w:rPr>
          <w:rFonts w:cstheme="minorHAnsi"/>
          <w:lang w:val="fr-FR"/>
        </w:rPr>
        <w:t>nt ou se port</w:t>
      </w:r>
      <w:r w:rsidR="00210EFD">
        <w:rPr>
          <w:rFonts w:cstheme="minorHAnsi"/>
          <w:lang w:val="fr-FR"/>
        </w:rPr>
        <w:t>a</w:t>
      </w:r>
      <w:r w:rsidRPr="005A0EB5">
        <w:rPr>
          <w:rFonts w:cstheme="minorHAnsi"/>
          <w:lang w:val="fr-FR"/>
        </w:rPr>
        <w:t xml:space="preserve">nt volontaires </w:t>
      </w:r>
      <w:r w:rsidR="00210EFD">
        <w:rPr>
          <w:rFonts w:cstheme="minorHAnsi"/>
          <w:lang w:val="fr-FR"/>
        </w:rPr>
        <w:t>au nom de</w:t>
      </w:r>
      <w:r w:rsidRPr="005A0EB5">
        <w:rPr>
          <w:rFonts w:cstheme="minorHAnsi"/>
          <w:lang w:val="fr-FR"/>
        </w:rPr>
        <w:t xml:space="preserve"> Concern peuvent être soumises à une série de vérifications, notamment en ce qui concerne leurs antécédents criminels</w:t>
      </w:r>
      <w:r w:rsidR="00210EFD">
        <w:rPr>
          <w:rFonts w:cstheme="minorHAnsi"/>
          <w:lang w:val="fr-FR"/>
        </w:rPr>
        <w:t>.</w:t>
      </w:r>
    </w:p>
    <w:p w14:paraId="3EA0F9DF" w14:textId="11035A0B" w:rsidR="005A0EB5" w:rsidRPr="005A0EB5" w:rsidRDefault="005A0EB5" w:rsidP="005A0EB5">
      <w:pPr>
        <w:spacing w:after="0"/>
        <w:rPr>
          <w:rFonts w:cstheme="minorHAnsi"/>
          <w:lang w:val="fr-FR"/>
        </w:rPr>
      </w:pPr>
      <w:r w:rsidRPr="005A0EB5">
        <w:rPr>
          <w:rFonts w:cstheme="minorHAnsi"/>
          <w:lang w:val="fr-FR"/>
        </w:rPr>
        <w:lastRenderedPageBreak/>
        <w:t xml:space="preserve">Dans le cadre de cette candidature, vous fournirez à Concern vos données personnelles. Concern prend très au sérieux ses responsabilités à l'égard de ces données et s'engage à respecter toutes les législations </w:t>
      </w:r>
      <w:r w:rsidR="00210EFD">
        <w:rPr>
          <w:rFonts w:cstheme="minorHAnsi"/>
          <w:lang w:val="fr-FR"/>
        </w:rPr>
        <w:t>en vigueur</w:t>
      </w:r>
      <w:r w:rsidRPr="005A0EB5">
        <w:rPr>
          <w:rFonts w:cstheme="minorHAnsi"/>
          <w:lang w:val="fr-FR"/>
        </w:rPr>
        <w:t xml:space="preserve"> en matière de protection des données.</w:t>
      </w:r>
    </w:p>
    <w:p w14:paraId="35DDE1E3" w14:textId="77777777" w:rsidR="009164A3" w:rsidRPr="005A0EB5" w:rsidRDefault="009164A3" w:rsidP="002B769C">
      <w:pPr>
        <w:spacing w:after="0"/>
        <w:rPr>
          <w:rFonts w:cstheme="minorHAnsi"/>
          <w:lang w:val="fr-FR"/>
        </w:rPr>
      </w:pPr>
    </w:p>
    <w:sectPr w:rsidR="009164A3" w:rsidRPr="005A0EB5"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1679654547">
    <w:abstractNumId w:val="4"/>
  </w:num>
  <w:num w:numId="2" w16cid:durableId="1749577186">
    <w:abstractNumId w:val="2"/>
  </w:num>
  <w:num w:numId="3" w16cid:durableId="528221624">
    <w:abstractNumId w:val="3"/>
  </w:num>
  <w:num w:numId="4" w16cid:durableId="728066855">
    <w:abstractNumId w:val="8"/>
  </w:num>
  <w:num w:numId="5" w16cid:durableId="1663700247">
    <w:abstractNumId w:val="5"/>
  </w:num>
  <w:num w:numId="6" w16cid:durableId="1430420094">
    <w:abstractNumId w:val="9"/>
  </w:num>
  <w:num w:numId="7" w16cid:durableId="1475902409">
    <w:abstractNumId w:val="1"/>
  </w:num>
  <w:num w:numId="8" w16cid:durableId="2062751211">
    <w:abstractNumId w:val="10"/>
  </w:num>
  <w:num w:numId="9" w16cid:durableId="1956597745">
    <w:abstractNumId w:val="0"/>
  </w:num>
  <w:num w:numId="10" w16cid:durableId="417412088">
    <w:abstractNumId w:val="11"/>
  </w:num>
  <w:num w:numId="11" w16cid:durableId="1549995355">
    <w:abstractNumId w:val="6"/>
  </w:num>
  <w:num w:numId="12" w16cid:durableId="961886167">
    <w:abstractNumId w:val="7"/>
  </w:num>
  <w:num w:numId="13" w16cid:durableId="1250386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8786B"/>
    <w:rsid w:val="000E7BB4"/>
    <w:rsid w:val="00115D13"/>
    <w:rsid w:val="00122831"/>
    <w:rsid w:val="001610F8"/>
    <w:rsid w:val="00193A4E"/>
    <w:rsid w:val="001D042C"/>
    <w:rsid w:val="0020394D"/>
    <w:rsid w:val="00210EFD"/>
    <w:rsid w:val="002203DE"/>
    <w:rsid w:val="002740B1"/>
    <w:rsid w:val="00283F8A"/>
    <w:rsid w:val="00286631"/>
    <w:rsid w:val="00293B60"/>
    <w:rsid w:val="00293CEE"/>
    <w:rsid w:val="00295DFF"/>
    <w:rsid w:val="002A6C7B"/>
    <w:rsid w:val="002B398A"/>
    <w:rsid w:val="002B769C"/>
    <w:rsid w:val="002D3921"/>
    <w:rsid w:val="00301632"/>
    <w:rsid w:val="00340DCB"/>
    <w:rsid w:val="00347E94"/>
    <w:rsid w:val="003F362F"/>
    <w:rsid w:val="004051FB"/>
    <w:rsid w:val="00437D6B"/>
    <w:rsid w:val="00455C0D"/>
    <w:rsid w:val="004641D6"/>
    <w:rsid w:val="00467380"/>
    <w:rsid w:val="004753BD"/>
    <w:rsid w:val="004C7369"/>
    <w:rsid w:val="00500C88"/>
    <w:rsid w:val="00592CDE"/>
    <w:rsid w:val="005A0EB5"/>
    <w:rsid w:val="005D150A"/>
    <w:rsid w:val="005E2927"/>
    <w:rsid w:val="005F631E"/>
    <w:rsid w:val="0063261B"/>
    <w:rsid w:val="00635AC3"/>
    <w:rsid w:val="00661EE9"/>
    <w:rsid w:val="006D1B42"/>
    <w:rsid w:val="0072431E"/>
    <w:rsid w:val="00724610"/>
    <w:rsid w:val="00733EAE"/>
    <w:rsid w:val="00735F24"/>
    <w:rsid w:val="007429E6"/>
    <w:rsid w:val="00770537"/>
    <w:rsid w:val="00781A02"/>
    <w:rsid w:val="00791FB2"/>
    <w:rsid w:val="007A2AD2"/>
    <w:rsid w:val="007C3BD9"/>
    <w:rsid w:val="007E6C59"/>
    <w:rsid w:val="0081258B"/>
    <w:rsid w:val="008177AF"/>
    <w:rsid w:val="00857210"/>
    <w:rsid w:val="008B6189"/>
    <w:rsid w:val="00902885"/>
    <w:rsid w:val="009132AA"/>
    <w:rsid w:val="009164A3"/>
    <w:rsid w:val="00921AF4"/>
    <w:rsid w:val="00924358"/>
    <w:rsid w:val="00933791"/>
    <w:rsid w:val="0094734B"/>
    <w:rsid w:val="00960A2D"/>
    <w:rsid w:val="00986C85"/>
    <w:rsid w:val="009A4717"/>
    <w:rsid w:val="009B1CCE"/>
    <w:rsid w:val="009D4B10"/>
    <w:rsid w:val="009E02D7"/>
    <w:rsid w:val="00A2151B"/>
    <w:rsid w:val="00A462B2"/>
    <w:rsid w:val="00A67A4A"/>
    <w:rsid w:val="00A711F8"/>
    <w:rsid w:val="00A87404"/>
    <w:rsid w:val="00A96FEB"/>
    <w:rsid w:val="00AD0312"/>
    <w:rsid w:val="00AE1B4F"/>
    <w:rsid w:val="00B150CE"/>
    <w:rsid w:val="00B45B50"/>
    <w:rsid w:val="00B5198A"/>
    <w:rsid w:val="00B95363"/>
    <w:rsid w:val="00BA08FD"/>
    <w:rsid w:val="00BA6194"/>
    <w:rsid w:val="00BF66D7"/>
    <w:rsid w:val="00C33943"/>
    <w:rsid w:val="00C37517"/>
    <w:rsid w:val="00C447E8"/>
    <w:rsid w:val="00C5275F"/>
    <w:rsid w:val="00C666BA"/>
    <w:rsid w:val="00C979B6"/>
    <w:rsid w:val="00CD067C"/>
    <w:rsid w:val="00D17CB7"/>
    <w:rsid w:val="00D20DF9"/>
    <w:rsid w:val="00D27F5C"/>
    <w:rsid w:val="00D45F9E"/>
    <w:rsid w:val="00D473C9"/>
    <w:rsid w:val="00D6371E"/>
    <w:rsid w:val="00D63D2B"/>
    <w:rsid w:val="00D90E4B"/>
    <w:rsid w:val="00DB236F"/>
    <w:rsid w:val="00E27974"/>
    <w:rsid w:val="00E4637F"/>
    <w:rsid w:val="00E74386"/>
    <w:rsid w:val="00E75F35"/>
    <w:rsid w:val="00E861D7"/>
    <w:rsid w:val="00EA5B46"/>
    <w:rsid w:val="00EC6FDB"/>
    <w:rsid w:val="00EE2218"/>
    <w:rsid w:val="00F84571"/>
    <w:rsid w:val="00FD007E"/>
    <w:rsid w:val="00FD3547"/>
    <w:rsid w:val="08B9C33D"/>
    <w:rsid w:val="09DCFA5F"/>
    <w:rsid w:val="0A1B3971"/>
    <w:rsid w:val="0B21C731"/>
    <w:rsid w:val="0BE9C08A"/>
    <w:rsid w:val="0FDC4782"/>
    <w:rsid w:val="117817E3"/>
    <w:rsid w:val="12DA7962"/>
    <w:rsid w:val="13C64ECF"/>
    <w:rsid w:val="14382074"/>
    <w:rsid w:val="148535C5"/>
    <w:rsid w:val="1568AD4D"/>
    <w:rsid w:val="169B1D59"/>
    <w:rsid w:val="16FDEF91"/>
    <w:rsid w:val="17C23BCE"/>
    <w:rsid w:val="1857CA2B"/>
    <w:rsid w:val="1B829D56"/>
    <w:rsid w:val="1DA28820"/>
    <w:rsid w:val="1FF98E89"/>
    <w:rsid w:val="1FFCC469"/>
    <w:rsid w:val="232013D0"/>
    <w:rsid w:val="278A5E94"/>
    <w:rsid w:val="29772CDB"/>
    <w:rsid w:val="298812BB"/>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5F2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60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09304">
      <w:bodyDiv w:val="1"/>
      <w:marLeft w:val="0"/>
      <w:marRight w:val="0"/>
      <w:marTop w:val="0"/>
      <w:marBottom w:val="0"/>
      <w:divBdr>
        <w:top w:val="none" w:sz="0" w:space="0" w:color="auto"/>
        <w:left w:val="none" w:sz="0" w:space="0" w:color="auto"/>
        <w:bottom w:val="none" w:sz="0" w:space="0" w:color="auto"/>
        <w:right w:val="none" w:sz="0" w:space="0" w:color="auto"/>
      </w:divBdr>
    </w:div>
    <w:div w:id="226914132">
      <w:bodyDiv w:val="1"/>
      <w:marLeft w:val="0"/>
      <w:marRight w:val="0"/>
      <w:marTop w:val="0"/>
      <w:marBottom w:val="0"/>
      <w:divBdr>
        <w:top w:val="none" w:sz="0" w:space="0" w:color="auto"/>
        <w:left w:val="none" w:sz="0" w:space="0" w:color="auto"/>
        <w:bottom w:val="none" w:sz="0" w:space="0" w:color="auto"/>
        <w:right w:val="none" w:sz="0" w:space="0" w:color="auto"/>
      </w:divBdr>
    </w:div>
    <w:div w:id="411854713">
      <w:bodyDiv w:val="1"/>
      <w:marLeft w:val="0"/>
      <w:marRight w:val="0"/>
      <w:marTop w:val="0"/>
      <w:marBottom w:val="0"/>
      <w:divBdr>
        <w:top w:val="none" w:sz="0" w:space="0" w:color="auto"/>
        <w:left w:val="none" w:sz="0" w:space="0" w:color="auto"/>
        <w:bottom w:val="none" w:sz="0" w:space="0" w:color="auto"/>
        <w:right w:val="none" w:sz="0" w:space="0" w:color="auto"/>
      </w:divBdr>
      <w:divsChild>
        <w:div w:id="842664778">
          <w:marLeft w:val="0"/>
          <w:marRight w:val="0"/>
          <w:marTop w:val="0"/>
          <w:marBottom w:val="0"/>
          <w:divBdr>
            <w:top w:val="none" w:sz="0" w:space="0" w:color="auto"/>
            <w:left w:val="none" w:sz="0" w:space="0" w:color="auto"/>
            <w:bottom w:val="none" w:sz="0" w:space="0" w:color="auto"/>
            <w:right w:val="none" w:sz="0" w:space="0" w:color="auto"/>
          </w:divBdr>
          <w:divsChild>
            <w:div w:id="2079984342">
              <w:marLeft w:val="0"/>
              <w:marRight w:val="0"/>
              <w:marTop w:val="0"/>
              <w:marBottom w:val="0"/>
              <w:divBdr>
                <w:top w:val="none" w:sz="0" w:space="0" w:color="auto"/>
                <w:left w:val="none" w:sz="0" w:space="0" w:color="auto"/>
                <w:bottom w:val="none" w:sz="0" w:space="0" w:color="auto"/>
                <w:right w:val="none" w:sz="0" w:space="0" w:color="auto"/>
              </w:divBdr>
              <w:divsChild>
                <w:div w:id="165286082">
                  <w:marLeft w:val="0"/>
                  <w:marRight w:val="0"/>
                  <w:marTop w:val="0"/>
                  <w:marBottom w:val="0"/>
                  <w:divBdr>
                    <w:top w:val="none" w:sz="0" w:space="0" w:color="auto"/>
                    <w:left w:val="none" w:sz="0" w:space="0" w:color="auto"/>
                    <w:bottom w:val="none" w:sz="0" w:space="0" w:color="auto"/>
                    <w:right w:val="none" w:sz="0" w:space="0" w:color="auto"/>
                  </w:divBdr>
                  <w:divsChild>
                    <w:div w:id="2085298202">
                      <w:marLeft w:val="0"/>
                      <w:marRight w:val="0"/>
                      <w:marTop w:val="0"/>
                      <w:marBottom w:val="0"/>
                      <w:divBdr>
                        <w:top w:val="none" w:sz="0" w:space="0" w:color="auto"/>
                        <w:left w:val="none" w:sz="0" w:space="0" w:color="auto"/>
                        <w:bottom w:val="none" w:sz="0" w:space="0" w:color="auto"/>
                        <w:right w:val="none" w:sz="0" w:space="0" w:color="auto"/>
                      </w:divBdr>
                      <w:divsChild>
                        <w:div w:id="1722316968">
                          <w:marLeft w:val="0"/>
                          <w:marRight w:val="0"/>
                          <w:marTop w:val="0"/>
                          <w:marBottom w:val="0"/>
                          <w:divBdr>
                            <w:top w:val="none" w:sz="0" w:space="0" w:color="auto"/>
                            <w:left w:val="none" w:sz="0" w:space="0" w:color="auto"/>
                            <w:bottom w:val="none" w:sz="0" w:space="0" w:color="auto"/>
                            <w:right w:val="none" w:sz="0" w:space="0" w:color="auto"/>
                          </w:divBdr>
                          <w:divsChild>
                            <w:div w:id="8097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660036530">
      <w:bodyDiv w:val="1"/>
      <w:marLeft w:val="0"/>
      <w:marRight w:val="0"/>
      <w:marTop w:val="0"/>
      <w:marBottom w:val="0"/>
      <w:divBdr>
        <w:top w:val="none" w:sz="0" w:space="0" w:color="auto"/>
        <w:left w:val="none" w:sz="0" w:space="0" w:color="auto"/>
        <w:bottom w:val="none" w:sz="0" w:space="0" w:color="auto"/>
        <w:right w:val="none" w:sz="0" w:space="0" w:color="auto"/>
      </w:divBdr>
    </w:div>
    <w:div w:id="923992932">
      <w:bodyDiv w:val="1"/>
      <w:marLeft w:val="0"/>
      <w:marRight w:val="0"/>
      <w:marTop w:val="0"/>
      <w:marBottom w:val="0"/>
      <w:divBdr>
        <w:top w:val="none" w:sz="0" w:space="0" w:color="auto"/>
        <w:left w:val="none" w:sz="0" w:space="0" w:color="auto"/>
        <w:bottom w:val="none" w:sz="0" w:space="0" w:color="auto"/>
        <w:right w:val="none" w:sz="0" w:space="0" w:color="auto"/>
      </w:divBdr>
      <w:divsChild>
        <w:div w:id="1891961906">
          <w:marLeft w:val="0"/>
          <w:marRight w:val="0"/>
          <w:marTop w:val="0"/>
          <w:marBottom w:val="0"/>
          <w:divBdr>
            <w:top w:val="none" w:sz="0" w:space="0" w:color="auto"/>
            <w:left w:val="none" w:sz="0" w:space="0" w:color="auto"/>
            <w:bottom w:val="none" w:sz="0" w:space="0" w:color="auto"/>
            <w:right w:val="none" w:sz="0" w:space="0" w:color="auto"/>
          </w:divBdr>
          <w:divsChild>
            <w:div w:id="787510934">
              <w:marLeft w:val="0"/>
              <w:marRight w:val="0"/>
              <w:marTop w:val="0"/>
              <w:marBottom w:val="0"/>
              <w:divBdr>
                <w:top w:val="none" w:sz="0" w:space="0" w:color="auto"/>
                <w:left w:val="none" w:sz="0" w:space="0" w:color="auto"/>
                <w:bottom w:val="none" w:sz="0" w:space="0" w:color="auto"/>
                <w:right w:val="none" w:sz="0" w:space="0" w:color="auto"/>
              </w:divBdr>
            </w:div>
          </w:divsChild>
        </w:div>
        <w:div w:id="1248659857">
          <w:marLeft w:val="0"/>
          <w:marRight w:val="0"/>
          <w:marTop w:val="0"/>
          <w:marBottom w:val="0"/>
          <w:divBdr>
            <w:top w:val="none" w:sz="0" w:space="0" w:color="auto"/>
            <w:left w:val="none" w:sz="0" w:space="0" w:color="auto"/>
            <w:bottom w:val="none" w:sz="0" w:space="0" w:color="auto"/>
            <w:right w:val="none" w:sz="0" w:space="0" w:color="auto"/>
          </w:divBdr>
          <w:divsChild>
            <w:div w:id="1814641370">
              <w:marLeft w:val="0"/>
              <w:marRight w:val="0"/>
              <w:marTop w:val="0"/>
              <w:marBottom w:val="0"/>
              <w:divBdr>
                <w:top w:val="none" w:sz="0" w:space="0" w:color="auto"/>
                <w:left w:val="none" w:sz="0" w:space="0" w:color="auto"/>
                <w:bottom w:val="none" w:sz="0" w:space="0" w:color="auto"/>
                <w:right w:val="none" w:sz="0" w:space="0" w:color="auto"/>
              </w:divBdr>
            </w:div>
          </w:divsChild>
        </w:div>
        <w:div w:id="1924290974">
          <w:marLeft w:val="0"/>
          <w:marRight w:val="0"/>
          <w:marTop w:val="0"/>
          <w:marBottom w:val="0"/>
          <w:divBdr>
            <w:top w:val="none" w:sz="0" w:space="0" w:color="auto"/>
            <w:left w:val="none" w:sz="0" w:space="0" w:color="auto"/>
            <w:bottom w:val="none" w:sz="0" w:space="0" w:color="auto"/>
            <w:right w:val="none" w:sz="0" w:space="0" w:color="auto"/>
          </w:divBdr>
          <w:divsChild>
            <w:div w:id="2089689483">
              <w:marLeft w:val="0"/>
              <w:marRight w:val="0"/>
              <w:marTop w:val="0"/>
              <w:marBottom w:val="0"/>
              <w:divBdr>
                <w:top w:val="none" w:sz="0" w:space="0" w:color="auto"/>
                <w:left w:val="none" w:sz="0" w:space="0" w:color="auto"/>
                <w:bottom w:val="none" w:sz="0" w:space="0" w:color="auto"/>
                <w:right w:val="none" w:sz="0" w:space="0" w:color="auto"/>
              </w:divBdr>
            </w:div>
          </w:divsChild>
        </w:div>
        <w:div w:id="672687774">
          <w:marLeft w:val="0"/>
          <w:marRight w:val="0"/>
          <w:marTop w:val="0"/>
          <w:marBottom w:val="0"/>
          <w:divBdr>
            <w:top w:val="none" w:sz="0" w:space="0" w:color="auto"/>
            <w:left w:val="none" w:sz="0" w:space="0" w:color="auto"/>
            <w:bottom w:val="none" w:sz="0" w:space="0" w:color="auto"/>
            <w:right w:val="none" w:sz="0" w:space="0" w:color="auto"/>
          </w:divBdr>
          <w:divsChild>
            <w:div w:id="559024396">
              <w:marLeft w:val="0"/>
              <w:marRight w:val="0"/>
              <w:marTop w:val="0"/>
              <w:marBottom w:val="0"/>
              <w:divBdr>
                <w:top w:val="none" w:sz="0" w:space="0" w:color="auto"/>
                <w:left w:val="none" w:sz="0" w:space="0" w:color="auto"/>
                <w:bottom w:val="none" w:sz="0" w:space="0" w:color="auto"/>
                <w:right w:val="none" w:sz="0" w:space="0" w:color="auto"/>
              </w:divBdr>
            </w:div>
          </w:divsChild>
        </w:div>
        <w:div w:id="622662830">
          <w:marLeft w:val="0"/>
          <w:marRight w:val="0"/>
          <w:marTop w:val="0"/>
          <w:marBottom w:val="0"/>
          <w:divBdr>
            <w:top w:val="none" w:sz="0" w:space="0" w:color="auto"/>
            <w:left w:val="none" w:sz="0" w:space="0" w:color="auto"/>
            <w:bottom w:val="none" w:sz="0" w:space="0" w:color="auto"/>
            <w:right w:val="none" w:sz="0" w:space="0" w:color="auto"/>
          </w:divBdr>
          <w:divsChild>
            <w:div w:id="1553299632">
              <w:marLeft w:val="0"/>
              <w:marRight w:val="0"/>
              <w:marTop w:val="0"/>
              <w:marBottom w:val="0"/>
              <w:divBdr>
                <w:top w:val="none" w:sz="0" w:space="0" w:color="auto"/>
                <w:left w:val="none" w:sz="0" w:space="0" w:color="auto"/>
                <w:bottom w:val="none" w:sz="0" w:space="0" w:color="auto"/>
                <w:right w:val="none" w:sz="0" w:space="0" w:color="auto"/>
              </w:divBdr>
            </w:div>
          </w:divsChild>
        </w:div>
        <w:div w:id="996567543">
          <w:marLeft w:val="0"/>
          <w:marRight w:val="0"/>
          <w:marTop w:val="0"/>
          <w:marBottom w:val="0"/>
          <w:divBdr>
            <w:top w:val="none" w:sz="0" w:space="0" w:color="auto"/>
            <w:left w:val="none" w:sz="0" w:space="0" w:color="auto"/>
            <w:bottom w:val="none" w:sz="0" w:space="0" w:color="auto"/>
            <w:right w:val="none" w:sz="0" w:space="0" w:color="auto"/>
          </w:divBdr>
          <w:divsChild>
            <w:div w:id="1647392833">
              <w:marLeft w:val="0"/>
              <w:marRight w:val="0"/>
              <w:marTop w:val="0"/>
              <w:marBottom w:val="0"/>
              <w:divBdr>
                <w:top w:val="none" w:sz="0" w:space="0" w:color="auto"/>
                <w:left w:val="none" w:sz="0" w:space="0" w:color="auto"/>
                <w:bottom w:val="none" w:sz="0" w:space="0" w:color="auto"/>
                <w:right w:val="none" w:sz="0" w:space="0" w:color="auto"/>
              </w:divBdr>
            </w:div>
          </w:divsChild>
        </w:div>
        <w:div w:id="1114785960">
          <w:marLeft w:val="0"/>
          <w:marRight w:val="0"/>
          <w:marTop w:val="0"/>
          <w:marBottom w:val="0"/>
          <w:divBdr>
            <w:top w:val="none" w:sz="0" w:space="0" w:color="auto"/>
            <w:left w:val="none" w:sz="0" w:space="0" w:color="auto"/>
            <w:bottom w:val="none" w:sz="0" w:space="0" w:color="auto"/>
            <w:right w:val="none" w:sz="0" w:space="0" w:color="auto"/>
          </w:divBdr>
          <w:divsChild>
            <w:div w:id="1249273575">
              <w:marLeft w:val="0"/>
              <w:marRight w:val="0"/>
              <w:marTop w:val="0"/>
              <w:marBottom w:val="0"/>
              <w:divBdr>
                <w:top w:val="none" w:sz="0" w:space="0" w:color="auto"/>
                <w:left w:val="none" w:sz="0" w:space="0" w:color="auto"/>
                <w:bottom w:val="none" w:sz="0" w:space="0" w:color="auto"/>
                <w:right w:val="none" w:sz="0" w:space="0" w:color="auto"/>
              </w:divBdr>
            </w:div>
          </w:divsChild>
        </w:div>
        <w:div w:id="884221685">
          <w:marLeft w:val="0"/>
          <w:marRight w:val="0"/>
          <w:marTop w:val="0"/>
          <w:marBottom w:val="0"/>
          <w:divBdr>
            <w:top w:val="none" w:sz="0" w:space="0" w:color="auto"/>
            <w:left w:val="none" w:sz="0" w:space="0" w:color="auto"/>
            <w:bottom w:val="none" w:sz="0" w:space="0" w:color="auto"/>
            <w:right w:val="none" w:sz="0" w:space="0" w:color="auto"/>
          </w:divBdr>
          <w:divsChild>
            <w:div w:id="1933200587">
              <w:marLeft w:val="0"/>
              <w:marRight w:val="0"/>
              <w:marTop w:val="0"/>
              <w:marBottom w:val="0"/>
              <w:divBdr>
                <w:top w:val="none" w:sz="0" w:space="0" w:color="auto"/>
                <w:left w:val="none" w:sz="0" w:space="0" w:color="auto"/>
                <w:bottom w:val="none" w:sz="0" w:space="0" w:color="auto"/>
                <w:right w:val="none" w:sz="0" w:space="0" w:color="auto"/>
              </w:divBdr>
            </w:div>
          </w:divsChild>
        </w:div>
        <w:div w:id="1797215660">
          <w:marLeft w:val="0"/>
          <w:marRight w:val="0"/>
          <w:marTop w:val="0"/>
          <w:marBottom w:val="0"/>
          <w:divBdr>
            <w:top w:val="none" w:sz="0" w:space="0" w:color="auto"/>
            <w:left w:val="none" w:sz="0" w:space="0" w:color="auto"/>
            <w:bottom w:val="none" w:sz="0" w:space="0" w:color="auto"/>
            <w:right w:val="none" w:sz="0" w:space="0" w:color="auto"/>
          </w:divBdr>
          <w:divsChild>
            <w:div w:id="574820876">
              <w:marLeft w:val="0"/>
              <w:marRight w:val="0"/>
              <w:marTop w:val="0"/>
              <w:marBottom w:val="0"/>
              <w:divBdr>
                <w:top w:val="none" w:sz="0" w:space="0" w:color="auto"/>
                <w:left w:val="none" w:sz="0" w:space="0" w:color="auto"/>
                <w:bottom w:val="none" w:sz="0" w:space="0" w:color="auto"/>
                <w:right w:val="none" w:sz="0" w:space="0" w:color="auto"/>
              </w:divBdr>
            </w:div>
          </w:divsChild>
        </w:div>
        <w:div w:id="875897592">
          <w:marLeft w:val="0"/>
          <w:marRight w:val="0"/>
          <w:marTop w:val="0"/>
          <w:marBottom w:val="0"/>
          <w:divBdr>
            <w:top w:val="none" w:sz="0" w:space="0" w:color="auto"/>
            <w:left w:val="none" w:sz="0" w:space="0" w:color="auto"/>
            <w:bottom w:val="none" w:sz="0" w:space="0" w:color="auto"/>
            <w:right w:val="none" w:sz="0" w:space="0" w:color="auto"/>
          </w:divBdr>
          <w:divsChild>
            <w:div w:id="11288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1193">
      <w:bodyDiv w:val="1"/>
      <w:marLeft w:val="0"/>
      <w:marRight w:val="0"/>
      <w:marTop w:val="0"/>
      <w:marBottom w:val="0"/>
      <w:divBdr>
        <w:top w:val="none" w:sz="0" w:space="0" w:color="auto"/>
        <w:left w:val="none" w:sz="0" w:space="0" w:color="auto"/>
        <w:bottom w:val="none" w:sz="0" w:space="0" w:color="auto"/>
        <w:right w:val="none" w:sz="0" w:space="0" w:color="auto"/>
      </w:divBdr>
    </w:div>
    <w:div w:id="970860047">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060591219">
      <w:bodyDiv w:val="1"/>
      <w:marLeft w:val="0"/>
      <w:marRight w:val="0"/>
      <w:marTop w:val="0"/>
      <w:marBottom w:val="0"/>
      <w:divBdr>
        <w:top w:val="none" w:sz="0" w:space="0" w:color="auto"/>
        <w:left w:val="none" w:sz="0" w:space="0" w:color="auto"/>
        <w:bottom w:val="none" w:sz="0" w:space="0" w:color="auto"/>
        <w:right w:val="none" w:sz="0" w:space="0" w:color="auto"/>
      </w:divBdr>
      <w:divsChild>
        <w:div w:id="523133036">
          <w:marLeft w:val="0"/>
          <w:marRight w:val="0"/>
          <w:marTop w:val="0"/>
          <w:marBottom w:val="0"/>
          <w:divBdr>
            <w:top w:val="none" w:sz="0" w:space="0" w:color="auto"/>
            <w:left w:val="none" w:sz="0" w:space="0" w:color="auto"/>
            <w:bottom w:val="none" w:sz="0" w:space="0" w:color="auto"/>
            <w:right w:val="none" w:sz="0" w:space="0" w:color="auto"/>
          </w:divBdr>
          <w:divsChild>
            <w:div w:id="529951712">
              <w:marLeft w:val="0"/>
              <w:marRight w:val="0"/>
              <w:marTop w:val="0"/>
              <w:marBottom w:val="0"/>
              <w:divBdr>
                <w:top w:val="none" w:sz="0" w:space="0" w:color="auto"/>
                <w:left w:val="none" w:sz="0" w:space="0" w:color="auto"/>
                <w:bottom w:val="none" w:sz="0" w:space="0" w:color="auto"/>
                <w:right w:val="none" w:sz="0" w:space="0" w:color="auto"/>
              </w:divBdr>
              <w:divsChild>
                <w:div w:id="1094134831">
                  <w:marLeft w:val="0"/>
                  <w:marRight w:val="0"/>
                  <w:marTop w:val="0"/>
                  <w:marBottom w:val="0"/>
                  <w:divBdr>
                    <w:top w:val="none" w:sz="0" w:space="0" w:color="auto"/>
                    <w:left w:val="none" w:sz="0" w:space="0" w:color="auto"/>
                    <w:bottom w:val="none" w:sz="0" w:space="0" w:color="auto"/>
                    <w:right w:val="none" w:sz="0" w:space="0" w:color="auto"/>
                  </w:divBdr>
                  <w:divsChild>
                    <w:div w:id="935527733">
                      <w:marLeft w:val="0"/>
                      <w:marRight w:val="0"/>
                      <w:marTop w:val="0"/>
                      <w:marBottom w:val="0"/>
                      <w:divBdr>
                        <w:top w:val="none" w:sz="0" w:space="0" w:color="auto"/>
                        <w:left w:val="none" w:sz="0" w:space="0" w:color="auto"/>
                        <w:bottom w:val="none" w:sz="0" w:space="0" w:color="auto"/>
                        <w:right w:val="none" w:sz="0" w:space="0" w:color="auto"/>
                      </w:divBdr>
                      <w:divsChild>
                        <w:div w:id="1710647285">
                          <w:marLeft w:val="0"/>
                          <w:marRight w:val="0"/>
                          <w:marTop w:val="0"/>
                          <w:marBottom w:val="0"/>
                          <w:divBdr>
                            <w:top w:val="none" w:sz="0" w:space="0" w:color="auto"/>
                            <w:left w:val="none" w:sz="0" w:space="0" w:color="auto"/>
                            <w:bottom w:val="none" w:sz="0" w:space="0" w:color="auto"/>
                            <w:right w:val="none" w:sz="0" w:space="0" w:color="auto"/>
                          </w:divBdr>
                          <w:divsChild>
                            <w:div w:id="1428698946">
                              <w:marLeft w:val="0"/>
                              <w:marRight w:val="0"/>
                              <w:marTop w:val="0"/>
                              <w:marBottom w:val="0"/>
                              <w:divBdr>
                                <w:top w:val="none" w:sz="0" w:space="0" w:color="auto"/>
                                <w:left w:val="none" w:sz="0" w:space="0" w:color="auto"/>
                                <w:bottom w:val="none" w:sz="0" w:space="0" w:color="auto"/>
                                <w:right w:val="none" w:sz="0" w:space="0" w:color="auto"/>
                              </w:divBdr>
                              <w:divsChild>
                                <w:div w:id="528841722">
                                  <w:marLeft w:val="0"/>
                                  <w:marRight w:val="0"/>
                                  <w:marTop w:val="0"/>
                                  <w:marBottom w:val="0"/>
                                  <w:divBdr>
                                    <w:top w:val="none" w:sz="0" w:space="0" w:color="auto"/>
                                    <w:left w:val="none" w:sz="0" w:space="0" w:color="auto"/>
                                    <w:bottom w:val="none" w:sz="0" w:space="0" w:color="auto"/>
                                    <w:right w:val="none" w:sz="0" w:space="0" w:color="auto"/>
                                  </w:divBdr>
                                  <w:divsChild>
                                    <w:div w:id="7604135">
                                      <w:marLeft w:val="0"/>
                                      <w:marRight w:val="0"/>
                                      <w:marTop w:val="0"/>
                                      <w:marBottom w:val="0"/>
                                      <w:divBdr>
                                        <w:top w:val="none" w:sz="0" w:space="0" w:color="auto"/>
                                        <w:left w:val="none" w:sz="0" w:space="0" w:color="auto"/>
                                        <w:bottom w:val="none" w:sz="0" w:space="0" w:color="auto"/>
                                        <w:right w:val="none" w:sz="0" w:space="0" w:color="auto"/>
                                      </w:divBdr>
                                      <w:divsChild>
                                        <w:div w:id="380251549">
                                          <w:marLeft w:val="0"/>
                                          <w:marRight w:val="0"/>
                                          <w:marTop w:val="0"/>
                                          <w:marBottom w:val="0"/>
                                          <w:divBdr>
                                            <w:top w:val="none" w:sz="0" w:space="0" w:color="auto"/>
                                            <w:left w:val="none" w:sz="0" w:space="0" w:color="auto"/>
                                            <w:bottom w:val="none" w:sz="0" w:space="0" w:color="auto"/>
                                            <w:right w:val="none" w:sz="0" w:space="0" w:color="auto"/>
                                          </w:divBdr>
                                          <w:divsChild>
                                            <w:div w:id="1146748965">
                                              <w:marLeft w:val="0"/>
                                              <w:marRight w:val="0"/>
                                              <w:marTop w:val="0"/>
                                              <w:marBottom w:val="0"/>
                                              <w:divBdr>
                                                <w:top w:val="none" w:sz="0" w:space="0" w:color="auto"/>
                                                <w:left w:val="none" w:sz="0" w:space="0" w:color="auto"/>
                                                <w:bottom w:val="none" w:sz="0" w:space="0" w:color="auto"/>
                                                <w:right w:val="none" w:sz="0" w:space="0" w:color="auto"/>
                                              </w:divBdr>
                                              <w:divsChild>
                                                <w:div w:id="1686244308">
                                                  <w:marLeft w:val="0"/>
                                                  <w:marRight w:val="0"/>
                                                  <w:marTop w:val="0"/>
                                                  <w:marBottom w:val="0"/>
                                                  <w:divBdr>
                                                    <w:top w:val="none" w:sz="0" w:space="0" w:color="auto"/>
                                                    <w:left w:val="none" w:sz="0" w:space="0" w:color="auto"/>
                                                    <w:bottom w:val="none" w:sz="0" w:space="0" w:color="auto"/>
                                                    <w:right w:val="none" w:sz="0" w:space="0" w:color="auto"/>
                                                  </w:divBdr>
                                                  <w:divsChild>
                                                    <w:div w:id="1940023549">
                                                      <w:marLeft w:val="0"/>
                                                      <w:marRight w:val="0"/>
                                                      <w:marTop w:val="0"/>
                                                      <w:marBottom w:val="0"/>
                                                      <w:divBdr>
                                                        <w:top w:val="none" w:sz="0" w:space="0" w:color="auto"/>
                                                        <w:left w:val="none" w:sz="0" w:space="0" w:color="auto"/>
                                                        <w:bottom w:val="none" w:sz="0" w:space="0" w:color="auto"/>
                                                        <w:right w:val="none" w:sz="0" w:space="0" w:color="auto"/>
                                                      </w:divBdr>
                                                      <w:divsChild>
                                                        <w:div w:id="2508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6655101">
      <w:bodyDiv w:val="1"/>
      <w:marLeft w:val="0"/>
      <w:marRight w:val="0"/>
      <w:marTop w:val="0"/>
      <w:marBottom w:val="0"/>
      <w:divBdr>
        <w:top w:val="none" w:sz="0" w:space="0" w:color="auto"/>
        <w:left w:val="none" w:sz="0" w:space="0" w:color="auto"/>
        <w:bottom w:val="none" w:sz="0" w:space="0" w:color="auto"/>
        <w:right w:val="none" w:sz="0" w:space="0" w:color="auto"/>
      </w:divBdr>
      <w:divsChild>
        <w:div w:id="1393503193">
          <w:marLeft w:val="0"/>
          <w:marRight w:val="0"/>
          <w:marTop w:val="0"/>
          <w:marBottom w:val="0"/>
          <w:divBdr>
            <w:top w:val="none" w:sz="0" w:space="0" w:color="auto"/>
            <w:left w:val="none" w:sz="0" w:space="0" w:color="auto"/>
            <w:bottom w:val="none" w:sz="0" w:space="0" w:color="auto"/>
            <w:right w:val="none" w:sz="0" w:space="0" w:color="auto"/>
          </w:divBdr>
          <w:divsChild>
            <w:div w:id="434130007">
              <w:marLeft w:val="0"/>
              <w:marRight w:val="0"/>
              <w:marTop w:val="0"/>
              <w:marBottom w:val="0"/>
              <w:divBdr>
                <w:top w:val="none" w:sz="0" w:space="0" w:color="auto"/>
                <w:left w:val="none" w:sz="0" w:space="0" w:color="auto"/>
                <w:bottom w:val="none" w:sz="0" w:space="0" w:color="auto"/>
                <w:right w:val="none" w:sz="0" w:space="0" w:color="auto"/>
              </w:divBdr>
            </w:div>
          </w:divsChild>
        </w:div>
        <w:div w:id="1460883032">
          <w:marLeft w:val="0"/>
          <w:marRight w:val="0"/>
          <w:marTop w:val="0"/>
          <w:marBottom w:val="0"/>
          <w:divBdr>
            <w:top w:val="none" w:sz="0" w:space="0" w:color="auto"/>
            <w:left w:val="none" w:sz="0" w:space="0" w:color="auto"/>
            <w:bottom w:val="none" w:sz="0" w:space="0" w:color="auto"/>
            <w:right w:val="none" w:sz="0" w:space="0" w:color="auto"/>
          </w:divBdr>
          <w:divsChild>
            <w:div w:id="1002659635">
              <w:marLeft w:val="0"/>
              <w:marRight w:val="0"/>
              <w:marTop w:val="0"/>
              <w:marBottom w:val="0"/>
              <w:divBdr>
                <w:top w:val="none" w:sz="0" w:space="0" w:color="auto"/>
                <w:left w:val="none" w:sz="0" w:space="0" w:color="auto"/>
                <w:bottom w:val="none" w:sz="0" w:space="0" w:color="auto"/>
                <w:right w:val="none" w:sz="0" w:space="0" w:color="auto"/>
              </w:divBdr>
            </w:div>
          </w:divsChild>
        </w:div>
        <w:div w:id="1636596173">
          <w:marLeft w:val="0"/>
          <w:marRight w:val="0"/>
          <w:marTop w:val="0"/>
          <w:marBottom w:val="0"/>
          <w:divBdr>
            <w:top w:val="none" w:sz="0" w:space="0" w:color="auto"/>
            <w:left w:val="none" w:sz="0" w:space="0" w:color="auto"/>
            <w:bottom w:val="none" w:sz="0" w:space="0" w:color="auto"/>
            <w:right w:val="none" w:sz="0" w:space="0" w:color="auto"/>
          </w:divBdr>
          <w:divsChild>
            <w:div w:id="771778349">
              <w:marLeft w:val="0"/>
              <w:marRight w:val="0"/>
              <w:marTop w:val="0"/>
              <w:marBottom w:val="0"/>
              <w:divBdr>
                <w:top w:val="none" w:sz="0" w:space="0" w:color="auto"/>
                <w:left w:val="none" w:sz="0" w:space="0" w:color="auto"/>
                <w:bottom w:val="none" w:sz="0" w:space="0" w:color="auto"/>
                <w:right w:val="none" w:sz="0" w:space="0" w:color="auto"/>
              </w:divBdr>
            </w:div>
          </w:divsChild>
        </w:div>
        <w:div w:id="521475976">
          <w:marLeft w:val="0"/>
          <w:marRight w:val="0"/>
          <w:marTop w:val="0"/>
          <w:marBottom w:val="0"/>
          <w:divBdr>
            <w:top w:val="none" w:sz="0" w:space="0" w:color="auto"/>
            <w:left w:val="none" w:sz="0" w:space="0" w:color="auto"/>
            <w:bottom w:val="none" w:sz="0" w:space="0" w:color="auto"/>
            <w:right w:val="none" w:sz="0" w:space="0" w:color="auto"/>
          </w:divBdr>
          <w:divsChild>
            <w:div w:id="1770813686">
              <w:marLeft w:val="0"/>
              <w:marRight w:val="0"/>
              <w:marTop w:val="0"/>
              <w:marBottom w:val="0"/>
              <w:divBdr>
                <w:top w:val="none" w:sz="0" w:space="0" w:color="auto"/>
                <w:left w:val="none" w:sz="0" w:space="0" w:color="auto"/>
                <w:bottom w:val="none" w:sz="0" w:space="0" w:color="auto"/>
                <w:right w:val="none" w:sz="0" w:space="0" w:color="auto"/>
              </w:divBdr>
            </w:div>
          </w:divsChild>
        </w:div>
        <w:div w:id="787971850">
          <w:marLeft w:val="0"/>
          <w:marRight w:val="0"/>
          <w:marTop w:val="0"/>
          <w:marBottom w:val="0"/>
          <w:divBdr>
            <w:top w:val="none" w:sz="0" w:space="0" w:color="auto"/>
            <w:left w:val="none" w:sz="0" w:space="0" w:color="auto"/>
            <w:bottom w:val="none" w:sz="0" w:space="0" w:color="auto"/>
            <w:right w:val="none" w:sz="0" w:space="0" w:color="auto"/>
          </w:divBdr>
          <w:divsChild>
            <w:div w:id="1440828853">
              <w:marLeft w:val="0"/>
              <w:marRight w:val="0"/>
              <w:marTop w:val="0"/>
              <w:marBottom w:val="0"/>
              <w:divBdr>
                <w:top w:val="none" w:sz="0" w:space="0" w:color="auto"/>
                <w:left w:val="none" w:sz="0" w:space="0" w:color="auto"/>
                <w:bottom w:val="none" w:sz="0" w:space="0" w:color="auto"/>
                <w:right w:val="none" w:sz="0" w:space="0" w:color="auto"/>
              </w:divBdr>
            </w:div>
          </w:divsChild>
        </w:div>
        <w:div w:id="365106922">
          <w:marLeft w:val="0"/>
          <w:marRight w:val="0"/>
          <w:marTop w:val="0"/>
          <w:marBottom w:val="0"/>
          <w:divBdr>
            <w:top w:val="none" w:sz="0" w:space="0" w:color="auto"/>
            <w:left w:val="none" w:sz="0" w:space="0" w:color="auto"/>
            <w:bottom w:val="none" w:sz="0" w:space="0" w:color="auto"/>
            <w:right w:val="none" w:sz="0" w:space="0" w:color="auto"/>
          </w:divBdr>
          <w:divsChild>
            <w:div w:id="1095899669">
              <w:marLeft w:val="0"/>
              <w:marRight w:val="0"/>
              <w:marTop w:val="0"/>
              <w:marBottom w:val="0"/>
              <w:divBdr>
                <w:top w:val="none" w:sz="0" w:space="0" w:color="auto"/>
                <w:left w:val="none" w:sz="0" w:space="0" w:color="auto"/>
                <w:bottom w:val="none" w:sz="0" w:space="0" w:color="auto"/>
                <w:right w:val="none" w:sz="0" w:space="0" w:color="auto"/>
              </w:divBdr>
            </w:div>
          </w:divsChild>
        </w:div>
        <w:div w:id="609969856">
          <w:marLeft w:val="0"/>
          <w:marRight w:val="0"/>
          <w:marTop w:val="0"/>
          <w:marBottom w:val="0"/>
          <w:divBdr>
            <w:top w:val="none" w:sz="0" w:space="0" w:color="auto"/>
            <w:left w:val="none" w:sz="0" w:space="0" w:color="auto"/>
            <w:bottom w:val="none" w:sz="0" w:space="0" w:color="auto"/>
            <w:right w:val="none" w:sz="0" w:space="0" w:color="auto"/>
          </w:divBdr>
          <w:divsChild>
            <w:div w:id="545026467">
              <w:marLeft w:val="0"/>
              <w:marRight w:val="0"/>
              <w:marTop w:val="0"/>
              <w:marBottom w:val="0"/>
              <w:divBdr>
                <w:top w:val="none" w:sz="0" w:space="0" w:color="auto"/>
                <w:left w:val="none" w:sz="0" w:space="0" w:color="auto"/>
                <w:bottom w:val="none" w:sz="0" w:space="0" w:color="auto"/>
                <w:right w:val="none" w:sz="0" w:space="0" w:color="auto"/>
              </w:divBdr>
            </w:div>
          </w:divsChild>
        </w:div>
        <w:div w:id="456265268">
          <w:marLeft w:val="0"/>
          <w:marRight w:val="0"/>
          <w:marTop w:val="0"/>
          <w:marBottom w:val="0"/>
          <w:divBdr>
            <w:top w:val="none" w:sz="0" w:space="0" w:color="auto"/>
            <w:left w:val="none" w:sz="0" w:space="0" w:color="auto"/>
            <w:bottom w:val="none" w:sz="0" w:space="0" w:color="auto"/>
            <w:right w:val="none" w:sz="0" w:space="0" w:color="auto"/>
          </w:divBdr>
          <w:divsChild>
            <w:div w:id="219752905">
              <w:marLeft w:val="0"/>
              <w:marRight w:val="0"/>
              <w:marTop w:val="0"/>
              <w:marBottom w:val="0"/>
              <w:divBdr>
                <w:top w:val="none" w:sz="0" w:space="0" w:color="auto"/>
                <w:left w:val="none" w:sz="0" w:space="0" w:color="auto"/>
                <w:bottom w:val="none" w:sz="0" w:space="0" w:color="auto"/>
                <w:right w:val="none" w:sz="0" w:space="0" w:color="auto"/>
              </w:divBdr>
            </w:div>
          </w:divsChild>
        </w:div>
        <w:div w:id="944385917">
          <w:marLeft w:val="0"/>
          <w:marRight w:val="0"/>
          <w:marTop w:val="0"/>
          <w:marBottom w:val="0"/>
          <w:divBdr>
            <w:top w:val="none" w:sz="0" w:space="0" w:color="auto"/>
            <w:left w:val="none" w:sz="0" w:space="0" w:color="auto"/>
            <w:bottom w:val="none" w:sz="0" w:space="0" w:color="auto"/>
            <w:right w:val="none" w:sz="0" w:space="0" w:color="auto"/>
          </w:divBdr>
          <w:divsChild>
            <w:div w:id="2057506485">
              <w:marLeft w:val="0"/>
              <w:marRight w:val="0"/>
              <w:marTop w:val="0"/>
              <w:marBottom w:val="0"/>
              <w:divBdr>
                <w:top w:val="none" w:sz="0" w:space="0" w:color="auto"/>
                <w:left w:val="none" w:sz="0" w:space="0" w:color="auto"/>
                <w:bottom w:val="none" w:sz="0" w:space="0" w:color="auto"/>
                <w:right w:val="none" w:sz="0" w:space="0" w:color="auto"/>
              </w:divBdr>
            </w:div>
          </w:divsChild>
        </w:div>
        <w:div w:id="565380612">
          <w:marLeft w:val="0"/>
          <w:marRight w:val="0"/>
          <w:marTop w:val="0"/>
          <w:marBottom w:val="0"/>
          <w:divBdr>
            <w:top w:val="none" w:sz="0" w:space="0" w:color="auto"/>
            <w:left w:val="none" w:sz="0" w:space="0" w:color="auto"/>
            <w:bottom w:val="none" w:sz="0" w:space="0" w:color="auto"/>
            <w:right w:val="none" w:sz="0" w:space="0" w:color="auto"/>
          </w:divBdr>
          <w:divsChild>
            <w:div w:id="14603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4717">
      <w:bodyDiv w:val="1"/>
      <w:marLeft w:val="0"/>
      <w:marRight w:val="0"/>
      <w:marTop w:val="0"/>
      <w:marBottom w:val="0"/>
      <w:divBdr>
        <w:top w:val="none" w:sz="0" w:space="0" w:color="auto"/>
        <w:left w:val="none" w:sz="0" w:space="0" w:color="auto"/>
        <w:bottom w:val="none" w:sz="0" w:space="0" w:color="auto"/>
        <w:right w:val="none" w:sz="0" w:space="0" w:color="auto"/>
      </w:divBdr>
    </w:div>
    <w:div w:id="1130437670">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81116540">
      <w:bodyDiv w:val="1"/>
      <w:marLeft w:val="0"/>
      <w:marRight w:val="0"/>
      <w:marTop w:val="0"/>
      <w:marBottom w:val="0"/>
      <w:divBdr>
        <w:top w:val="none" w:sz="0" w:space="0" w:color="auto"/>
        <w:left w:val="none" w:sz="0" w:space="0" w:color="auto"/>
        <w:bottom w:val="none" w:sz="0" w:space="0" w:color="auto"/>
        <w:right w:val="none" w:sz="0" w:space="0" w:color="auto"/>
      </w:divBdr>
    </w:div>
    <w:div w:id="1491480946">
      <w:bodyDiv w:val="1"/>
      <w:marLeft w:val="0"/>
      <w:marRight w:val="0"/>
      <w:marTop w:val="0"/>
      <w:marBottom w:val="0"/>
      <w:divBdr>
        <w:top w:val="none" w:sz="0" w:space="0" w:color="auto"/>
        <w:left w:val="none" w:sz="0" w:space="0" w:color="auto"/>
        <w:bottom w:val="none" w:sz="0" w:space="0" w:color="auto"/>
        <w:right w:val="none" w:sz="0" w:space="0" w:color="auto"/>
      </w:divBdr>
      <w:divsChild>
        <w:div w:id="872961283">
          <w:marLeft w:val="0"/>
          <w:marRight w:val="0"/>
          <w:marTop w:val="0"/>
          <w:marBottom w:val="0"/>
          <w:divBdr>
            <w:top w:val="none" w:sz="0" w:space="0" w:color="auto"/>
            <w:left w:val="none" w:sz="0" w:space="0" w:color="auto"/>
            <w:bottom w:val="none" w:sz="0" w:space="0" w:color="auto"/>
            <w:right w:val="none" w:sz="0" w:space="0" w:color="auto"/>
          </w:divBdr>
          <w:divsChild>
            <w:div w:id="1176455538">
              <w:marLeft w:val="0"/>
              <w:marRight w:val="0"/>
              <w:marTop w:val="0"/>
              <w:marBottom w:val="0"/>
              <w:divBdr>
                <w:top w:val="none" w:sz="0" w:space="0" w:color="auto"/>
                <w:left w:val="none" w:sz="0" w:space="0" w:color="auto"/>
                <w:bottom w:val="none" w:sz="0" w:space="0" w:color="auto"/>
                <w:right w:val="none" w:sz="0" w:space="0" w:color="auto"/>
              </w:divBdr>
            </w:div>
          </w:divsChild>
        </w:div>
        <w:div w:id="1989017661">
          <w:marLeft w:val="0"/>
          <w:marRight w:val="0"/>
          <w:marTop w:val="0"/>
          <w:marBottom w:val="0"/>
          <w:divBdr>
            <w:top w:val="none" w:sz="0" w:space="0" w:color="auto"/>
            <w:left w:val="none" w:sz="0" w:space="0" w:color="auto"/>
            <w:bottom w:val="none" w:sz="0" w:space="0" w:color="auto"/>
            <w:right w:val="none" w:sz="0" w:space="0" w:color="auto"/>
          </w:divBdr>
          <w:divsChild>
            <w:div w:id="1929609111">
              <w:marLeft w:val="0"/>
              <w:marRight w:val="0"/>
              <w:marTop w:val="0"/>
              <w:marBottom w:val="0"/>
              <w:divBdr>
                <w:top w:val="none" w:sz="0" w:space="0" w:color="auto"/>
                <w:left w:val="none" w:sz="0" w:space="0" w:color="auto"/>
                <w:bottom w:val="none" w:sz="0" w:space="0" w:color="auto"/>
                <w:right w:val="none" w:sz="0" w:space="0" w:color="auto"/>
              </w:divBdr>
            </w:div>
          </w:divsChild>
        </w:div>
        <w:div w:id="1510439008">
          <w:marLeft w:val="0"/>
          <w:marRight w:val="0"/>
          <w:marTop w:val="0"/>
          <w:marBottom w:val="0"/>
          <w:divBdr>
            <w:top w:val="none" w:sz="0" w:space="0" w:color="auto"/>
            <w:left w:val="none" w:sz="0" w:space="0" w:color="auto"/>
            <w:bottom w:val="none" w:sz="0" w:space="0" w:color="auto"/>
            <w:right w:val="none" w:sz="0" w:space="0" w:color="auto"/>
          </w:divBdr>
          <w:divsChild>
            <w:div w:id="787628693">
              <w:marLeft w:val="0"/>
              <w:marRight w:val="0"/>
              <w:marTop w:val="0"/>
              <w:marBottom w:val="0"/>
              <w:divBdr>
                <w:top w:val="none" w:sz="0" w:space="0" w:color="auto"/>
                <w:left w:val="none" w:sz="0" w:space="0" w:color="auto"/>
                <w:bottom w:val="none" w:sz="0" w:space="0" w:color="auto"/>
                <w:right w:val="none" w:sz="0" w:space="0" w:color="auto"/>
              </w:divBdr>
            </w:div>
          </w:divsChild>
        </w:div>
        <w:div w:id="1422875981">
          <w:marLeft w:val="0"/>
          <w:marRight w:val="0"/>
          <w:marTop w:val="0"/>
          <w:marBottom w:val="0"/>
          <w:divBdr>
            <w:top w:val="none" w:sz="0" w:space="0" w:color="auto"/>
            <w:left w:val="none" w:sz="0" w:space="0" w:color="auto"/>
            <w:bottom w:val="none" w:sz="0" w:space="0" w:color="auto"/>
            <w:right w:val="none" w:sz="0" w:space="0" w:color="auto"/>
          </w:divBdr>
          <w:divsChild>
            <w:div w:id="441075792">
              <w:marLeft w:val="0"/>
              <w:marRight w:val="0"/>
              <w:marTop w:val="0"/>
              <w:marBottom w:val="0"/>
              <w:divBdr>
                <w:top w:val="none" w:sz="0" w:space="0" w:color="auto"/>
                <w:left w:val="none" w:sz="0" w:space="0" w:color="auto"/>
                <w:bottom w:val="none" w:sz="0" w:space="0" w:color="auto"/>
                <w:right w:val="none" w:sz="0" w:space="0" w:color="auto"/>
              </w:divBdr>
            </w:div>
          </w:divsChild>
        </w:div>
        <w:div w:id="1802068066">
          <w:marLeft w:val="0"/>
          <w:marRight w:val="0"/>
          <w:marTop w:val="0"/>
          <w:marBottom w:val="0"/>
          <w:divBdr>
            <w:top w:val="none" w:sz="0" w:space="0" w:color="auto"/>
            <w:left w:val="none" w:sz="0" w:space="0" w:color="auto"/>
            <w:bottom w:val="none" w:sz="0" w:space="0" w:color="auto"/>
            <w:right w:val="none" w:sz="0" w:space="0" w:color="auto"/>
          </w:divBdr>
          <w:divsChild>
            <w:div w:id="2069722944">
              <w:marLeft w:val="0"/>
              <w:marRight w:val="0"/>
              <w:marTop w:val="0"/>
              <w:marBottom w:val="0"/>
              <w:divBdr>
                <w:top w:val="none" w:sz="0" w:space="0" w:color="auto"/>
                <w:left w:val="none" w:sz="0" w:space="0" w:color="auto"/>
                <w:bottom w:val="none" w:sz="0" w:space="0" w:color="auto"/>
                <w:right w:val="none" w:sz="0" w:space="0" w:color="auto"/>
              </w:divBdr>
            </w:div>
          </w:divsChild>
        </w:div>
        <w:div w:id="73746591">
          <w:marLeft w:val="0"/>
          <w:marRight w:val="0"/>
          <w:marTop w:val="0"/>
          <w:marBottom w:val="0"/>
          <w:divBdr>
            <w:top w:val="none" w:sz="0" w:space="0" w:color="auto"/>
            <w:left w:val="none" w:sz="0" w:space="0" w:color="auto"/>
            <w:bottom w:val="none" w:sz="0" w:space="0" w:color="auto"/>
            <w:right w:val="none" w:sz="0" w:space="0" w:color="auto"/>
          </w:divBdr>
          <w:divsChild>
            <w:div w:id="777875133">
              <w:marLeft w:val="0"/>
              <w:marRight w:val="0"/>
              <w:marTop w:val="0"/>
              <w:marBottom w:val="0"/>
              <w:divBdr>
                <w:top w:val="none" w:sz="0" w:space="0" w:color="auto"/>
                <w:left w:val="none" w:sz="0" w:space="0" w:color="auto"/>
                <w:bottom w:val="none" w:sz="0" w:space="0" w:color="auto"/>
                <w:right w:val="none" w:sz="0" w:space="0" w:color="auto"/>
              </w:divBdr>
            </w:div>
          </w:divsChild>
        </w:div>
        <w:div w:id="1414818723">
          <w:marLeft w:val="0"/>
          <w:marRight w:val="0"/>
          <w:marTop w:val="0"/>
          <w:marBottom w:val="0"/>
          <w:divBdr>
            <w:top w:val="none" w:sz="0" w:space="0" w:color="auto"/>
            <w:left w:val="none" w:sz="0" w:space="0" w:color="auto"/>
            <w:bottom w:val="none" w:sz="0" w:space="0" w:color="auto"/>
            <w:right w:val="none" w:sz="0" w:space="0" w:color="auto"/>
          </w:divBdr>
          <w:divsChild>
            <w:div w:id="338315788">
              <w:marLeft w:val="0"/>
              <w:marRight w:val="0"/>
              <w:marTop w:val="0"/>
              <w:marBottom w:val="0"/>
              <w:divBdr>
                <w:top w:val="none" w:sz="0" w:space="0" w:color="auto"/>
                <w:left w:val="none" w:sz="0" w:space="0" w:color="auto"/>
                <w:bottom w:val="none" w:sz="0" w:space="0" w:color="auto"/>
                <w:right w:val="none" w:sz="0" w:space="0" w:color="auto"/>
              </w:divBdr>
            </w:div>
          </w:divsChild>
        </w:div>
        <w:div w:id="2084134146">
          <w:marLeft w:val="0"/>
          <w:marRight w:val="0"/>
          <w:marTop w:val="0"/>
          <w:marBottom w:val="0"/>
          <w:divBdr>
            <w:top w:val="none" w:sz="0" w:space="0" w:color="auto"/>
            <w:left w:val="none" w:sz="0" w:space="0" w:color="auto"/>
            <w:bottom w:val="none" w:sz="0" w:space="0" w:color="auto"/>
            <w:right w:val="none" w:sz="0" w:space="0" w:color="auto"/>
          </w:divBdr>
          <w:divsChild>
            <w:div w:id="22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1520775430">
      <w:bodyDiv w:val="1"/>
      <w:marLeft w:val="0"/>
      <w:marRight w:val="0"/>
      <w:marTop w:val="0"/>
      <w:marBottom w:val="0"/>
      <w:divBdr>
        <w:top w:val="none" w:sz="0" w:space="0" w:color="auto"/>
        <w:left w:val="none" w:sz="0" w:space="0" w:color="auto"/>
        <w:bottom w:val="none" w:sz="0" w:space="0" w:color="auto"/>
        <w:right w:val="none" w:sz="0" w:space="0" w:color="auto"/>
      </w:divBdr>
    </w:div>
    <w:div w:id="1572543050">
      <w:bodyDiv w:val="1"/>
      <w:marLeft w:val="0"/>
      <w:marRight w:val="0"/>
      <w:marTop w:val="0"/>
      <w:marBottom w:val="0"/>
      <w:divBdr>
        <w:top w:val="none" w:sz="0" w:space="0" w:color="auto"/>
        <w:left w:val="none" w:sz="0" w:space="0" w:color="auto"/>
        <w:bottom w:val="none" w:sz="0" w:space="0" w:color="auto"/>
        <w:right w:val="none" w:sz="0" w:space="0" w:color="auto"/>
      </w:divBdr>
      <w:divsChild>
        <w:div w:id="1030183664">
          <w:marLeft w:val="0"/>
          <w:marRight w:val="0"/>
          <w:marTop w:val="0"/>
          <w:marBottom w:val="0"/>
          <w:divBdr>
            <w:top w:val="none" w:sz="0" w:space="0" w:color="auto"/>
            <w:left w:val="none" w:sz="0" w:space="0" w:color="auto"/>
            <w:bottom w:val="none" w:sz="0" w:space="0" w:color="auto"/>
            <w:right w:val="none" w:sz="0" w:space="0" w:color="auto"/>
          </w:divBdr>
          <w:divsChild>
            <w:div w:id="102308337">
              <w:marLeft w:val="0"/>
              <w:marRight w:val="0"/>
              <w:marTop w:val="0"/>
              <w:marBottom w:val="0"/>
              <w:divBdr>
                <w:top w:val="none" w:sz="0" w:space="0" w:color="auto"/>
                <w:left w:val="none" w:sz="0" w:space="0" w:color="auto"/>
                <w:bottom w:val="none" w:sz="0" w:space="0" w:color="auto"/>
                <w:right w:val="none" w:sz="0" w:space="0" w:color="auto"/>
              </w:divBdr>
              <w:divsChild>
                <w:div w:id="1662197575">
                  <w:marLeft w:val="0"/>
                  <w:marRight w:val="0"/>
                  <w:marTop w:val="0"/>
                  <w:marBottom w:val="0"/>
                  <w:divBdr>
                    <w:top w:val="none" w:sz="0" w:space="0" w:color="auto"/>
                    <w:left w:val="none" w:sz="0" w:space="0" w:color="auto"/>
                    <w:bottom w:val="none" w:sz="0" w:space="0" w:color="auto"/>
                    <w:right w:val="none" w:sz="0" w:space="0" w:color="auto"/>
                  </w:divBdr>
                  <w:divsChild>
                    <w:div w:id="1357347187">
                      <w:marLeft w:val="0"/>
                      <w:marRight w:val="0"/>
                      <w:marTop w:val="0"/>
                      <w:marBottom w:val="0"/>
                      <w:divBdr>
                        <w:top w:val="none" w:sz="0" w:space="0" w:color="auto"/>
                        <w:left w:val="none" w:sz="0" w:space="0" w:color="auto"/>
                        <w:bottom w:val="none" w:sz="0" w:space="0" w:color="auto"/>
                        <w:right w:val="none" w:sz="0" w:space="0" w:color="auto"/>
                      </w:divBdr>
                      <w:divsChild>
                        <w:div w:id="407965222">
                          <w:marLeft w:val="0"/>
                          <w:marRight w:val="0"/>
                          <w:marTop w:val="0"/>
                          <w:marBottom w:val="0"/>
                          <w:divBdr>
                            <w:top w:val="none" w:sz="0" w:space="0" w:color="auto"/>
                            <w:left w:val="none" w:sz="0" w:space="0" w:color="auto"/>
                            <w:bottom w:val="none" w:sz="0" w:space="0" w:color="auto"/>
                            <w:right w:val="none" w:sz="0" w:space="0" w:color="auto"/>
                          </w:divBdr>
                          <w:divsChild>
                            <w:div w:id="685836759">
                              <w:marLeft w:val="0"/>
                              <w:marRight w:val="0"/>
                              <w:marTop w:val="0"/>
                              <w:marBottom w:val="0"/>
                              <w:divBdr>
                                <w:top w:val="none" w:sz="0" w:space="0" w:color="auto"/>
                                <w:left w:val="none" w:sz="0" w:space="0" w:color="auto"/>
                                <w:bottom w:val="none" w:sz="0" w:space="0" w:color="auto"/>
                                <w:right w:val="none" w:sz="0" w:space="0" w:color="auto"/>
                              </w:divBdr>
                              <w:divsChild>
                                <w:div w:id="2031182035">
                                  <w:marLeft w:val="0"/>
                                  <w:marRight w:val="0"/>
                                  <w:marTop w:val="0"/>
                                  <w:marBottom w:val="0"/>
                                  <w:divBdr>
                                    <w:top w:val="none" w:sz="0" w:space="0" w:color="auto"/>
                                    <w:left w:val="none" w:sz="0" w:space="0" w:color="auto"/>
                                    <w:bottom w:val="none" w:sz="0" w:space="0" w:color="auto"/>
                                    <w:right w:val="none" w:sz="0" w:space="0" w:color="auto"/>
                                  </w:divBdr>
                                  <w:divsChild>
                                    <w:div w:id="599803088">
                                      <w:marLeft w:val="0"/>
                                      <w:marRight w:val="0"/>
                                      <w:marTop w:val="0"/>
                                      <w:marBottom w:val="0"/>
                                      <w:divBdr>
                                        <w:top w:val="none" w:sz="0" w:space="0" w:color="auto"/>
                                        <w:left w:val="none" w:sz="0" w:space="0" w:color="auto"/>
                                        <w:bottom w:val="none" w:sz="0" w:space="0" w:color="auto"/>
                                        <w:right w:val="none" w:sz="0" w:space="0" w:color="auto"/>
                                      </w:divBdr>
                                      <w:divsChild>
                                        <w:div w:id="1132405153">
                                          <w:marLeft w:val="0"/>
                                          <w:marRight w:val="0"/>
                                          <w:marTop w:val="0"/>
                                          <w:marBottom w:val="0"/>
                                          <w:divBdr>
                                            <w:top w:val="none" w:sz="0" w:space="0" w:color="auto"/>
                                            <w:left w:val="none" w:sz="0" w:space="0" w:color="auto"/>
                                            <w:bottom w:val="none" w:sz="0" w:space="0" w:color="auto"/>
                                            <w:right w:val="none" w:sz="0" w:space="0" w:color="auto"/>
                                          </w:divBdr>
                                          <w:divsChild>
                                            <w:div w:id="1612276574">
                                              <w:marLeft w:val="0"/>
                                              <w:marRight w:val="0"/>
                                              <w:marTop w:val="0"/>
                                              <w:marBottom w:val="0"/>
                                              <w:divBdr>
                                                <w:top w:val="none" w:sz="0" w:space="0" w:color="auto"/>
                                                <w:left w:val="none" w:sz="0" w:space="0" w:color="auto"/>
                                                <w:bottom w:val="none" w:sz="0" w:space="0" w:color="auto"/>
                                                <w:right w:val="none" w:sz="0" w:space="0" w:color="auto"/>
                                              </w:divBdr>
                                              <w:divsChild>
                                                <w:div w:id="181431983">
                                                  <w:marLeft w:val="0"/>
                                                  <w:marRight w:val="0"/>
                                                  <w:marTop w:val="0"/>
                                                  <w:marBottom w:val="0"/>
                                                  <w:divBdr>
                                                    <w:top w:val="none" w:sz="0" w:space="0" w:color="auto"/>
                                                    <w:left w:val="none" w:sz="0" w:space="0" w:color="auto"/>
                                                    <w:bottom w:val="none" w:sz="0" w:space="0" w:color="auto"/>
                                                    <w:right w:val="none" w:sz="0" w:space="0" w:color="auto"/>
                                                  </w:divBdr>
                                                  <w:divsChild>
                                                    <w:div w:id="608396732">
                                                      <w:marLeft w:val="0"/>
                                                      <w:marRight w:val="0"/>
                                                      <w:marTop w:val="0"/>
                                                      <w:marBottom w:val="0"/>
                                                      <w:divBdr>
                                                        <w:top w:val="none" w:sz="0" w:space="0" w:color="auto"/>
                                                        <w:left w:val="none" w:sz="0" w:space="0" w:color="auto"/>
                                                        <w:bottom w:val="none" w:sz="0" w:space="0" w:color="auto"/>
                                                        <w:right w:val="none" w:sz="0" w:space="0" w:color="auto"/>
                                                      </w:divBdr>
                                                      <w:divsChild>
                                                        <w:div w:id="6227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4890">
      <w:bodyDiv w:val="1"/>
      <w:marLeft w:val="0"/>
      <w:marRight w:val="0"/>
      <w:marTop w:val="0"/>
      <w:marBottom w:val="0"/>
      <w:divBdr>
        <w:top w:val="none" w:sz="0" w:space="0" w:color="auto"/>
        <w:left w:val="none" w:sz="0" w:space="0" w:color="auto"/>
        <w:bottom w:val="none" w:sz="0" w:space="0" w:color="auto"/>
        <w:right w:val="none" w:sz="0" w:space="0" w:color="auto"/>
      </w:divBdr>
      <w:divsChild>
        <w:div w:id="459417849">
          <w:marLeft w:val="0"/>
          <w:marRight w:val="0"/>
          <w:marTop w:val="0"/>
          <w:marBottom w:val="0"/>
          <w:divBdr>
            <w:top w:val="none" w:sz="0" w:space="0" w:color="auto"/>
            <w:left w:val="none" w:sz="0" w:space="0" w:color="auto"/>
            <w:bottom w:val="none" w:sz="0" w:space="0" w:color="auto"/>
            <w:right w:val="none" w:sz="0" w:space="0" w:color="auto"/>
          </w:divBdr>
          <w:divsChild>
            <w:div w:id="1176112907">
              <w:marLeft w:val="0"/>
              <w:marRight w:val="0"/>
              <w:marTop w:val="0"/>
              <w:marBottom w:val="0"/>
              <w:divBdr>
                <w:top w:val="none" w:sz="0" w:space="0" w:color="auto"/>
                <w:left w:val="none" w:sz="0" w:space="0" w:color="auto"/>
                <w:bottom w:val="none" w:sz="0" w:space="0" w:color="auto"/>
                <w:right w:val="none" w:sz="0" w:space="0" w:color="auto"/>
              </w:divBdr>
              <w:divsChild>
                <w:div w:id="712966513">
                  <w:marLeft w:val="0"/>
                  <w:marRight w:val="0"/>
                  <w:marTop w:val="0"/>
                  <w:marBottom w:val="0"/>
                  <w:divBdr>
                    <w:top w:val="none" w:sz="0" w:space="0" w:color="auto"/>
                    <w:left w:val="none" w:sz="0" w:space="0" w:color="auto"/>
                    <w:bottom w:val="none" w:sz="0" w:space="0" w:color="auto"/>
                    <w:right w:val="none" w:sz="0" w:space="0" w:color="auto"/>
                  </w:divBdr>
                  <w:divsChild>
                    <w:div w:id="2029603242">
                      <w:marLeft w:val="0"/>
                      <w:marRight w:val="0"/>
                      <w:marTop w:val="0"/>
                      <w:marBottom w:val="0"/>
                      <w:divBdr>
                        <w:top w:val="none" w:sz="0" w:space="0" w:color="auto"/>
                        <w:left w:val="none" w:sz="0" w:space="0" w:color="auto"/>
                        <w:bottom w:val="none" w:sz="0" w:space="0" w:color="auto"/>
                        <w:right w:val="none" w:sz="0" w:space="0" w:color="auto"/>
                      </w:divBdr>
                      <w:divsChild>
                        <w:div w:id="855273259">
                          <w:marLeft w:val="0"/>
                          <w:marRight w:val="0"/>
                          <w:marTop w:val="0"/>
                          <w:marBottom w:val="0"/>
                          <w:divBdr>
                            <w:top w:val="none" w:sz="0" w:space="0" w:color="auto"/>
                            <w:left w:val="none" w:sz="0" w:space="0" w:color="auto"/>
                            <w:bottom w:val="none" w:sz="0" w:space="0" w:color="auto"/>
                            <w:right w:val="none" w:sz="0" w:space="0" w:color="auto"/>
                          </w:divBdr>
                          <w:divsChild>
                            <w:div w:id="19525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3492">
      <w:bodyDiv w:val="1"/>
      <w:marLeft w:val="0"/>
      <w:marRight w:val="0"/>
      <w:marTop w:val="0"/>
      <w:marBottom w:val="0"/>
      <w:divBdr>
        <w:top w:val="none" w:sz="0" w:space="0" w:color="auto"/>
        <w:left w:val="none" w:sz="0" w:space="0" w:color="auto"/>
        <w:bottom w:val="none" w:sz="0" w:space="0" w:color="auto"/>
        <w:right w:val="none" w:sz="0" w:space="0" w:color="auto"/>
      </w:divBdr>
      <w:divsChild>
        <w:div w:id="1041633790">
          <w:marLeft w:val="0"/>
          <w:marRight w:val="0"/>
          <w:marTop w:val="0"/>
          <w:marBottom w:val="0"/>
          <w:divBdr>
            <w:top w:val="none" w:sz="0" w:space="0" w:color="auto"/>
            <w:left w:val="none" w:sz="0" w:space="0" w:color="auto"/>
            <w:bottom w:val="none" w:sz="0" w:space="0" w:color="auto"/>
            <w:right w:val="none" w:sz="0" w:space="0" w:color="auto"/>
          </w:divBdr>
          <w:divsChild>
            <w:div w:id="1983778135">
              <w:marLeft w:val="0"/>
              <w:marRight w:val="0"/>
              <w:marTop w:val="0"/>
              <w:marBottom w:val="0"/>
              <w:divBdr>
                <w:top w:val="none" w:sz="0" w:space="0" w:color="auto"/>
                <w:left w:val="none" w:sz="0" w:space="0" w:color="auto"/>
                <w:bottom w:val="none" w:sz="0" w:space="0" w:color="auto"/>
                <w:right w:val="none" w:sz="0" w:space="0" w:color="auto"/>
              </w:divBdr>
            </w:div>
          </w:divsChild>
        </w:div>
        <w:div w:id="179778579">
          <w:marLeft w:val="0"/>
          <w:marRight w:val="0"/>
          <w:marTop w:val="0"/>
          <w:marBottom w:val="0"/>
          <w:divBdr>
            <w:top w:val="none" w:sz="0" w:space="0" w:color="auto"/>
            <w:left w:val="none" w:sz="0" w:space="0" w:color="auto"/>
            <w:bottom w:val="none" w:sz="0" w:space="0" w:color="auto"/>
            <w:right w:val="none" w:sz="0" w:space="0" w:color="auto"/>
          </w:divBdr>
          <w:divsChild>
            <w:div w:id="1446123078">
              <w:marLeft w:val="0"/>
              <w:marRight w:val="0"/>
              <w:marTop w:val="0"/>
              <w:marBottom w:val="0"/>
              <w:divBdr>
                <w:top w:val="none" w:sz="0" w:space="0" w:color="auto"/>
                <w:left w:val="none" w:sz="0" w:space="0" w:color="auto"/>
                <w:bottom w:val="none" w:sz="0" w:space="0" w:color="auto"/>
                <w:right w:val="none" w:sz="0" w:space="0" w:color="auto"/>
              </w:divBdr>
            </w:div>
          </w:divsChild>
        </w:div>
        <w:div w:id="1947038719">
          <w:marLeft w:val="0"/>
          <w:marRight w:val="0"/>
          <w:marTop w:val="0"/>
          <w:marBottom w:val="0"/>
          <w:divBdr>
            <w:top w:val="none" w:sz="0" w:space="0" w:color="auto"/>
            <w:left w:val="none" w:sz="0" w:space="0" w:color="auto"/>
            <w:bottom w:val="none" w:sz="0" w:space="0" w:color="auto"/>
            <w:right w:val="none" w:sz="0" w:space="0" w:color="auto"/>
          </w:divBdr>
          <w:divsChild>
            <w:div w:id="1370299780">
              <w:marLeft w:val="0"/>
              <w:marRight w:val="0"/>
              <w:marTop w:val="0"/>
              <w:marBottom w:val="0"/>
              <w:divBdr>
                <w:top w:val="none" w:sz="0" w:space="0" w:color="auto"/>
                <w:left w:val="none" w:sz="0" w:space="0" w:color="auto"/>
                <w:bottom w:val="none" w:sz="0" w:space="0" w:color="auto"/>
                <w:right w:val="none" w:sz="0" w:space="0" w:color="auto"/>
              </w:divBdr>
            </w:div>
          </w:divsChild>
        </w:div>
        <w:div w:id="1670594675">
          <w:marLeft w:val="0"/>
          <w:marRight w:val="0"/>
          <w:marTop w:val="0"/>
          <w:marBottom w:val="0"/>
          <w:divBdr>
            <w:top w:val="none" w:sz="0" w:space="0" w:color="auto"/>
            <w:left w:val="none" w:sz="0" w:space="0" w:color="auto"/>
            <w:bottom w:val="none" w:sz="0" w:space="0" w:color="auto"/>
            <w:right w:val="none" w:sz="0" w:space="0" w:color="auto"/>
          </w:divBdr>
          <w:divsChild>
            <w:div w:id="789398679">
              <w:marLeft w:val="0"/>
              <w:marRight w:val="0"/>
              <w:marTop w:val="0"/>
              <w:marBottom w:val="0"/>
              <w:divBdr>
                <w:top w:val="none" w:sz="0" w:space="0" w:color="auto"/>
                <w:left w:val="none" w:sz="0" w:space="0" w:color="auto"/>
                <w:bottom w:val="none" w:sz="0" w:space="0" w:color="auto"/>
                <w:right w:val="none" w:sz="0" w:space="0" w:color="auto"/>
              </w:divBdr>
            </w:div>
          </w:divsChild>
        </w:div>
        <w:div w:id="2041851813">
          <w:marLeft w:val="0"/>
          <w:marRight w:val="0"/>
          <w:marTop w:val="0"/>
          <w:marBottom w:val="0"/>
          <w:divBdr>
            <w:top w:val="none" w:sz="0" w:space="0" w:color="auto"/>
            <w:left w:val="none" w:sz="0" w:space="0" w:color="auto"/>
            <w:bottom w:val="none" w:sz="0" w:space="0" w:color="auto"/>
            <w:right w:val="none" w:sz="0" w:space="0" w:color="auto"/>
          </w:divBdr>
          <w:divsChild>
            <w:div w:id="351222988">
              <w:marLeft w:val="0"/>
              <w:marRight w:val="0"/>
              <w:marTop w:val="0"/>
              <w:marBottom w:val="0"/>
              <w:divBdr>
                <w:top w:val="none" w:sz="0" w:space="0" w:color="auto"/>
                <w:left w:val="none" w:sz="0" w:space="0" w:color="auto"/>
                <w:bottom w:val="none" w:sz="0" w:space="0" w:color="auto"/>
                <w:right w:val="none" w:sz="0" w:space="0" w:color="auto"/>
              </w:divBdr>
            </w:div>
          </w:divsChild>
        </w:div>
        <w:div w:id="744566493">
          <w:marLeft w:val="0"/>
          <w:marRight w:val="0"/>
          <w:marTop w:val="0"/>
          <w:marBottom w:val="0"/>
          <w:divBdr>
            <w:top w:val="none" w:sz="0" w:space="0" w:color="auto"/>
            <w:left w:val="none" w:sz="0" w:space="0" w:color="auto"/>
            <w:bottom w:val="none" w:sz="0" w:space="0" w:color="auto"/>
            <w:right w:val="none" w:sz="0" w:space="0" w:color="auto"/>
          </w:divBdr>
          <w:divsChild>
            <w:div w:id="1490974399">
              <w:marLeft w:val="0"/>
              <w:marRight w:val="0"/>
              <w:marTop w:val="0"/>
              <w:marBottom w:val="0"/>
              <w:divBdr>
                <w:top w:val="none" w:sz="0" w:space="0" w:color="auto"/>
                <w:left w:val="none" w:sz="0" w:space="0" w:color="auto"/>
                <w:bottom w:val="none" w:sz="0" w:space="0" w:color="auto"/>
                <w:right w:val="none" w:sz="0" w:space="0" w:color="auto"/>
              </w:divBdr>
            </w:div>
          </w:divsChild>
        </w:div>
        <w:div w:id="1580168247">
          <w:marLeft w:val="0"/>
          <w:marRight w:val="0"/>
          <w:marTop w:val="0"/>
          <w:marBottom w:val="0"/>
          <w:divBdr>
            <w:top w:val="none" w:sz="0" w:space="0" w:color="auto"/>
            <w:left w:val="none" w:sz="0" w:space="0" w:color="auto"/>
            <w:bottom w:val="none" w:sz="0" w:space="0" w:color="auto"/>
            <w:right w:val="none" w:sz="0" w:space="0" w:color="auto"/>
          </w:divBdr>
          <w:divsChild>
            <w:div w:id="1707900646">
              <w:marLeft w:val="0"/>
              <w:marRight w:val="0"/>
              <w:marTop w:val="0"/>
              <w:marBottom w:val="0"/>
              <w:divBdr>
                <w:top w:val="none" w:sz="0" w:space="0" w:color="auto"/>
                <w:left w:val="none" w:sz="0" w:space="0" w:color="auto"/>
                <w:bottom w:val="none" w:sz="0" w:space="0" w:color="auto"/>
                <w:right w:val="none" w:sz="0" w:space="0" w:color="auto"/>
              </w:divBdr>
            </w:div>
          </w:divsChild>
        </w:div>
        <w:div w:id="288980433">
          <w:marLeft w:val="0"/>
          <w:marRight w:val="0"/>
          <w:marTop w:val="0"/>
          <w:marBottom w:val="0"/>
          <w:divBdr>
            <w:top w:val="none" w:sz="0" w:space="0" w:color="auto"/>
            <w:left w:val="none" w:sz="0" w:space="0" w:color="auto"/>
            <w:bottom w:val="none" w:sz="0" w:space="0" w:color="auto"/>
            <w:right w:val="none" w:sz="0" w:space="0" w:color="auto"/>
          </w:divBdr>
          <w:divsChild>
            <w:div w:id="20736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3400">
      <w:bodyDiv w:val="1"/>
      <w:marLeft w:val="0"/>
      <w:marRight w:val="0"/>
      <w:marTop w:val="0"/>
      <w:marBottom w:val="0"/>
      <w:divBdr>
        <w:top w:val="none" w:sz="0" w:space="0" w:color="auto"/>
        <w:left w:val="none" w:sz="0" w:space="0" w:color="auto"/>
        <w:bottom w:val="none" w:sz="0" w:space="0" w:color="auto"/>
        <w:right w:val="none" w:sz="0" w:space="0" w:color="auto"/>
      </w:divBdr>
    </w:div>
    <w:div w:id="1720788946">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0af76af-3d51-479c-8570-a0b3272fe1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65154D9BB0841ABE80200AF45A0E7" ma:contentTypeVersion="17" ma:contentTypeDescription="Create a new document." ma:contentTypeScope="" ma:versionID="257a08543c286bc507764c6a7f268fbd">
  <xsd:schema xmlns:xsd="http://www.w3.org/2001/XMLSchema" xmlns:xs="http://www.w3.org/2001/XMLSchema" xmlns:p="http://schemas.microsoft.com/office/2006/metadata/properties" xmlns:ns3="c0af76af-3d51-479c-8570-a0b3272fe19f" xmlns:ns4="9c43f42a-6fe3-4dce-8fdf-0233b6f2139b" targetNamespace="http://schemas.microsoft.com/office/2006/metadata/properties" ma:root="true" ma:fieldsID="032bb3519863c41489b1068b9a9aff0f" ns3:_="" ns4:_="">
    <xsd:import namespace="c0af76af-3d51-479c-8570-a0b3272fe19f"/>
    <xsd:import namespace="9c43f42a-6fe3-4dce-8fdf-0233b6f213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f76af-3d51-479c-8570-a0b3272fe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43f42a-6fe3-4dce-8fdf-0233b6f213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 ds:uri="c0af76af-3d51-479c-8570-a0b3272fe19f"/>
  </ds:schemaRefs>
</ds:datastoreItem>
</file>

<file path=customXml/itemProps2.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3.xml><?xml version="1.0" encoding="utf-8"?>
<ds:datastoreItem xmlns:ds="http://schemas.openxmlformats.org/officeDocument/2006/customXml" ds:itemID="{79E60F34-1C8E-4CBD-9915-D8E0E38B8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f76af-3d51-479c-8570-a0b3272fe19f"/>
    <ds:schemaRef ds:uri="9c43f42a-6fe3-4dce-8fdf-0233b6f21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2065</Words>
  <Characters>11777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Donal Maples</cp:lastModifiedBy>
  <cp:revision>2</cp:revision>
  <dcterms:created xsi:type="dcterms:W3CDTF">2025-01-03T15:40:00Z</dcterms:created>
  <dcterms:modified xsi:type="dcterms:W3CDTF">2025-01-03T15:40:00Z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0x010100D8265154D9BB0841ABE80200AF45A0E7</vt:lpwstr>
  </property>
  <property fmtid="{D5CDD505-2E9C-101B-9397-08002B2CF9AE}" pid="3" name="MediaServiceImageTags">
    <vt:lpwstr/>
  </property>
</Properties>
</file>