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0755" w14:textId="77777777" w:rsidR="00AD20D5" w:rsidRDefault="00AD20D5" w:rsidP="00AD20D5">
      <w:pPr>
        <w:spacing w:after="0" w:line="240" w:lineRule="auto"/>
        <w:jc w:val="center"/>
        <w:rPr>
          <w:rFonts w:eastAsia="Times New Roman" w:cstheme="minorHAnsi"/>
          <w:b/>
          <w:color w:val="008080"/>
          <w:sz w:val="28"/>
          <w:szCs w:val="28"/>
          <w:lang w:val="en-GB" w:eastAsia="en-GB"/>
        </w:rPr>
      </w:pPr>
      <w:r w:rsidRPr="005C6A1D">
        <w:rPr>
          <w:rFonts w:eastAsia="Times New Roman" w:cstheme="minorHAnsi"/>
          <w:noProof/>
          <w:szCs w:val="24"/>
          <w:lang w:val="en-GB" w:eastAsia="en-GB"/>
        </w:rPr>
        <w:drawing>
          <wp:anchor distT="0" distB="0" distL="114300" distR="114300" simplePos="0" relativeHeight="251659264" behindDoc="0" locked="0" layoutInCell="1" allowOverlap="1" wp14:anchorId="0F8EA49A" wp14:editId="6E4D501B">
            <wp:simplePos x="0" y="0"/>
            <wp:positionH relativeFrom="margin">
              <wp:align>left</wp:align>
            </wp:positionH>
            <wp:positionV relativeFrom="paragraph">
              <wp:posOffset>-635</wp:posOffset>
            </wp:positionV>
            <wp:extent cx="1666240" cy="784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240" cy="784225"/>
                    </a:xfrm>
                    <a:prstGeom prst="rect">
                      <a:avLst/>
                    </a:prstGeom>
                  </pic:spPr>
                </pic:pic>
              </a:graphicData>
            </a:graphic>
            <wp14:sizeRelH relativeFrom="margin">
              <wp14:pctWidth>0</wp14:pctWidth>
            </wp14:sizeRelH>
            <wp14:sizeRelV relativeFrom="margin">
              <wp14:pctHeight>0</wp14:pctHeight>
            </wp14:sizeRelV>
          </wp:anchor>
        </w:drawing>
      </w:r>
    </w:p>
    <w:p w14:paraId="5157F7AF" w14:textId="77777777" w:rsidR="00AD20D5" w:rsidRDefault="00AD20D5" w:rsidP="00AD20D5">
      <w:pPr>
        <w:spacing w:after="0" w:line="240" w:lineRule="auto"/>
        <w:jc w:val="center"/>
        <w:rPr>
          <w:rFonts w:eastAsia="Times New Roman" w:cstheme="minorHAnsi"/>
          <w:b/>
          <w:color w:val="008080"/>
          <w:sz w:val="28"/>
          <w:szCs w:val="28"/>
          <w:lang w:val="en-GB" w:eastAsia="en-GB"/>
        </w:rPr>
      </w:pPr>
    </w:p>
    <w:p w14:paraId="7787C288" w14:textId="77777777" w:rsidR="00584FD5" w:rsidRDefault="00584FD5" w:rsidP="00AD20D5">
      <w:pPr>
        <w:spacing w:after="0" w:line="240" w:lineRule="auto"/>
        <w:jc w:val="center"/>
        <w:rPr>
          <w:rFonts w:eastAsia="Times New Roman" w:cstheme="minorHAnsi"/>
          <w:b/>
          <w:color w:val="008080"/>
          <w:sz w:val="28"/>
          <w:szCs w:val="28"/>
          <w:lang w:val="en-GB" w:eastAsia="en-GB"/>
        </w:rPr>
      </w:pPr>
    </w:p>
    <w:p w14:paraId="2CCB5360" w14:textId="77777777" w:rsidR="00584FD5" w:rsidRDefault="00584FD5" w:rsidP="00AD20D5">
      <w:pPr>
        <w:spacing w:after="0" w:line="240" w:lineRule="auto"/>
        <w:jc w:val="center"/>
        <w:rPr>
          <w:rFonts w:eastAsia="Times New Roman" w:cstheme="minorHAnsi"/>
          <w:b/>
          <w:color w:val="008080"/>
          <w:sz w:val="28"/>
          <w:szCs w:val="28"/>
          <w:lang w:val="en-GB" w:eastAsia="en-GB"/>
        </w:rPr>
      </w:pPr>
    </w:p>
    <w:p w14:paraId="36C5CA11" w14:textId="50D5953E" w:rsidR="00AD20D5" w:rsidRDefault="00F54B0C" w:rsidP="00AD20D5">
      <w:pPr>
        <w:spacing w:after="0" w:line="240" w:lineRule="auto"/>
        <w:jc w:val="center"/>
        <w:rPr>
          <w:rFonts w:eastAsia="Times New Roman" w:cstheme="minorHAnsi"/>
          <w:b/>
          <w:color w:val="008080"/>
          <w:sz w:val="28"/>
          <w:szCs w:val="28"/>
          <w:lang w:val="en-GB" w:eastAsia="en-GB"/>
        </w:rPr>
      </w:pPr>
      <w:r w:rsidRPr="005C6A1D">
        <w:rPr>
          <w:rFonts w:eastAsia="Times New Roman" w:cstheme="minorHAnsi"/>
          <w:b/>
          <w:color w:val="008080"/>
          <w:sz w:val="28"/>
          <w:szCs w:val="28"/>
          <w:lang w:val="en-GB" w:eastAsia="en-GB"/>
        </w:rPr>
        <w:t>JOB DESCRIPTION</w:t>
      </w:r>
    </w:p>
    <w:p w14:paraId="5CE5D1AE" w14:textId="77777777" w:rsidR="00AD20D5" w:rsidRPr="005C6A1D" w:rsidRDefault="00AD20D5" w:rsidP="00AD20D5">
      <w:pPr>
        <w:spacing w:after="0" w:line="240" w:lineRule="auto"/>
        <w:jc w:val="center"/>
        <w:rPr>
          <w:rFonts w:eastAsia="Times New Roman" w:cstheme="minorHAnsi"/>
          <w:b/>
          <w:color w:val="008080"/>
          <w:sz w:val="28"/>
          <w:szCs w:val="28"/>
          <w:lang w:val="en-GB"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2127"/>
        <w:gridCol w:w="2692"/>
      </w:tblGrid>
      <w:tr w:rsidR="00AD20D5" w:rsidRPr="005C6A1D" w14:paraId="6BC59B6B" w14:textId="77777777" w:rsidTr="00F641F9">
        <w:trPr>
          <w:trHeight w:val="818"/>
        </w:trPr>
        <w:tc>
          <w:tcPr>
            <w:tcW w:w="2127" w:type="dxa"/>
            <w:shd w:val="clear" w:color="auto" w:fill="006666"/>
          </w:tcPr>
          <w:p w14:paraId="77A9E270" w14:textId="77777777" w:rsidR="0047186F" w:rsidRPr="005C6A1D" w:rsidRDefault="0047186F" w:rsidP="00AD20D5">
            <w:pPr>
              <w:spacing w:after="0" w:line="240" w:lineRule="auto"/>
              <w:rPr>
                <w:rFonts w:cstheme="minorHAnsi"/>
                <w:b/>
              </w:rPr>
            </w:pPr>
            <w:r w:rsidRPr="005C6A1D">
              <w:rPr>
                <w:rFonts w:cstheme="minorHAnsi"/>
                <w:b/>
                <w:color w:val="FFFFFF" w:themeColor="background1"/>
              </w:rPr>
              <w:t>Job Title:</w:t>
            </w:r>
          </w:p>
        </w:tc>
        <w:tc>
          <w:tcPr>
            <w:tcW w:w="2409" w:type="dxa"/>
            <w:shd w:val="clear" w:color="auto" w:fill="auto"/>
          </w:tcPr>
          <w:p w14:paraId="4B60E7E9" w14:textId="77777777" w:rsidR="0047186F" w:rsidRPr="00746670" w:rsidRDefault="002E6E33" w:rsidP="008F5A67">
            <w:pPr>
              <w:spacing w:after="0" w:line="240" w:lineRule="auto"/>
              <w:contextualSpacing/>
              <w:rPr>
                <w:rFonts w:cstheme="minorHAnsi"/>
                <w:b/>
              </w:rPr>
            </w:pPr>
            <w:r w:rsidRPr="00746670">
              <w:rPr>
                <w:rFonts w:ascii="Calibri" w:hAnsi="Calibri"/>
                <w:b/>
              </w:rPr>
              <w:t>Human Resources Officer</w:t>
            </w:r>
          </w:p>
        </w:tc>
        <w:tc>
          <w:tcPr>
            <w:tcW w:w="2127" w:type="dxa"/>
            <w:shd w:val="clear" w:color="auto" w:fill="006666"/>
          </w:tcPr>
          <w:p w14:paraId="5FADADFC"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Location:</w:t>
            </w:r>
          </w:p>
        </w:tc>
        <w:tc>
          <w:tcPr>
            <w:tcW w:w="2692" w:type="dxa"/>
            <w:shd w:val="clear" w:color="auto" w:fill="auto"/>
          </w:tcPr>
          <w:p w14:paraId="24F87C4F" w14:textId="77777777" w:rsidR="0047186F" w:rsidRPr="005C6A1D" w:rsidRDefault="00AD20D5" w:rsidP="00AD20D5">
            <w:pPr>
              <w:spacing w:after="0" w:line="240" w:lineRule="auto"/>
              <w:rPr>
                <w:rFonts w:cstheme="minorHAnsi"/>
                <w:b/>
              </w:rPr>
            </w:pPr>
            <w:r>
              <w:rPr>
                <w:rFonts w:cstheme="minorHAnsi"/>
                <w:b/>
              </w:rPr>
              <w:t xml:space="preserve">Burkina Faso, </w:t>
            </w:r>
            <w:r w:rsidR="00934D5B">
              <w:rPr>
                <w:rFonts w:cstheme="minorHAnsi"/>
                <w:b/>
              </w:rPr>
              <w:t>Ouaga</w:t>
            </w:r>
            <w:r w:rsidR="005768A8">
              <w:rPr>
                <w:rFonts w:cstheme="minorHAnsi"/>
                <w:b/>
              </w:rPr>
              <w:t>dougou</w:t>
            </w:r>
          </w:p>
        </w:tc>
      </w:tr>
      <w:tr w:rsidR="00AD20D5" w:rsidRPr="005C6A1D" w14:paraId="4530CD74" w14:textId="77777777" w:rsidTr="00F641F9">
        <w:tc>
          <w:tcPr>
            <w:tcW w:w="2127" w:type="dxa"/>
            <w:shd w:val="clear" w:color="auto" w:fill="006666"/>
          </w:tcPr>
          <w:p w14:paraId="16E844F8"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Department:</w:t>
            </w:r>
          </w:p>
        </w:tc>
        <w:tc>
          <w:tcPr>
            <w:tcW w:w="2409" w:type="dxa"/>
            <w:shd w:val="clear" w:color="auto" w:fill="auto"/>
          </w:tcPr>
          <w:p w14:paraId="67AAA38D" w14:textId="77777777" w:rsidR="0047186F" w:rsidRPr="005C6A1D" w:rsidRDefault="00931C0B" w:rsidP="00AD20D5">
            <w:pPr>
              <w:spacing w:after="0" w:line="240" w:lineRule="auto"/>
              <w:rPr>
                <w:rFonts w:cstheme="minorHAnsi"/>
                <w:b/>
              </w:rPr>
            </w:pPr>
            <w:r w:rsidRPr="005C6A1D">
              <w:rPr>
                <w:rFonts w:cstheme="minorHAnsi"/>
                <w:b/>
              </w:rPr>
              <w:t>Human Resource</w:t>
            </w:r>
            <w:r w:rsidR="00725181" w:rsidRPr="005C6A1D">
              <w:rPr>
                <w:rFonts w:cstheme="minorHAnsi"/>
                <w:b/>
              </w:rPr>
              <w:t>s</w:t>
            </w:r>
          </w:p>
        </w:tc>
        <w:tc>
          <w:tcPr>
            <w:tcW w:w="2127" w:type="dxa"/>
            <w:shd w:val="clear" w:color="auto" w:fill="006666"/>
          </w:tcPr>
          <w:p w14:paraId="185140AD"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Length of Contract:</w:t>
            </w:r>
          </w:p>
        </w:tc>
        <w:tc>
          <w:tcPr>
            <w:tcW w:w="2692" w:type="dxa"/>
            <w:shd w:val="clear" w:color="auto" w:fill="FFFFFF" w:themeFill="background1"/>
          </w:tcPr>
          <w:p w14:paraId="091D541F" w14:textId="4BE43675" w:rsidR="0047186F" w:rsidRPr="005C6A1D" w:rsidRDefault="00B17EB9" w:rsidP="00AD20D5">
            <w:pPr>
              <w:spacing w:after="0" w:line="240" w:lineRule="auto"/>
              <w:rPr>
                <w:rFonts w:cstheme="minorHAnsi"/>
                <w:b/>
              </w:rPr>
            </w:pPr>
            <w:r>
              <w:rPr>
                <w:rFonts w:cstheme="minorHAnsi"/>
                <w:b/>
              </w:rPr>
              <w:t>1 year</w:t>
            </w:r>
          </w:p>
        </w:tc>
      </w:tr>
      <w:tr w:rsidR="00AD20D5" w:rsidRPr="005C6A1D" w14:paraId="368302CE" w14:textId="77777777" w:rsidTr="00F641F9">
        <w:tc>
          <w:tcPr>
            <w:tcW w:w="2127" w:type="dxa"/>
            <w:shd w:val="clear" w:color="auto" w:fill="006666"/>
          </w:tcPr>
          <w:p w14:paraId="7C46B917"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Role type:</w:t>
            </w:r>
          </w:p>
        </w:tc>
        <w:tc>
          <w:tcPr>
            <w:tcW w:w="2409" w:type="dxa"/>
            <w:shd w:val="clear" w:color="auto" w:fill="auto"/>
          </w:tcPr>
          <w:p w14:paraId="40378FBB" w14:textId="77777777" w:rsidR="0047186F" w:rsidRPr="005C6A1D" w:rsidRDefault="0047186F" w:rsidP="00AD20D5">
            <w:pPr>
              <w:spacing w:after="0" w:line="240" w:lineRule="auto"/>
              <w:rPr>
                <w:rFonts w:cstheme="minorHAnsi"/>
                <w:b/>
              </w:rPr>
            </w:pPr>
            <w:r w:rsidRPr="005C6A1D">
              <w:rPr>
                <w:rFonts w:cstheme="minorHAnsi"/>
                <w:b/>
              </w:rPr>
              <w:t>National</w:t>
            </w:r>
          </w:p>
        </w:tc>
        <w:tc>
          <w:tcPr>
            <w:tcW w:w="2127" w:type="dxa"/>
            <w:shd w:val="clear" w:color="auto" w:fill="006666"/>
          </w:tcPr>
          <w:p w14:paraId="2E91D3D3" w14:textId="77777777" w:rsidR="0047186F" w:rsidRPr="005C6A1D" w:rsidRDefault="00AD20D5" w:rsidP="00AD20D5">
            <w:pPr>
              <w:spacing w:after="0" w:line="240" w:lineRule="auto"/>
              <w:rPr>
                <w:rFonts w:cstheme="minorHAnsi"/>
                <w:b/>
                <w:color w:val="FFFFFF" w:themeColor="background1"/>
              </w:rPr>
            </w:pPr>
            <w:r>
              <w:rPr>
                <w:rFonts w:cstheme="minorHAnsi"/>
                <w:b/>
                <w:color w:val="FFFFFF" w:themeColor="background1"/>
              </w:rPr>
              <w:t>Safeguarding level</w:t>
            </w:r>
          </w:p>
        </w:tc>
        <w:tc>
          <w:tcPr>
            <w:tcW w:w="2692" w:type="dxa"/>
            <w:shd w:val="clear" w:color="auto" w:fill="auto"/>
          </w:tcPr>
          <w:p w14:paraId="2B7805CB" w14:textId="77777777" w:rsidR="0047186F" w:rsidRPr="005C6A1D" w:rsidRDefault="00AD20D5" w:rsidP="00AD20D5">
            <w:pPr>
              <w:spacing w:after="0" w:line="240" w:lineRule="auto"/>
              <w:rPr>
                <w:rFonts w:cstheme="minorHAnsi"/>
                <w:b/>
              </w:rPr>
            </w:pPr>
            <w:r>
              <w:rPr>
                <w:rFonts w:cstheme="minorHAnsi"/>
                <w:b/>
              </w:rPr>
              <w:t>4</w:t>
            </w:r>
            <w:r w:rsidR="00670F57">
              <w:rPr>
                <w:rFonts w:cstheme="minorHAnsi"/>
                <w:b/>
              </w:rPr>
              <w:t>, low risk</w:t>
            </w:r>
          </w:p>
        </w:tc>
      </w:tr>
      <w:tr w:rsidR="00AD20D5" w:rsidRPr="005C6A1D" w14:paraId="5FCD0692" w14:textId="77777777" w:rsidTr="00F641F9">
        <w:tc>
          <w:tcPr>
            <w:tcW w:w="2127" w:type="dxa"/>
            <w:shd w:val="clear" w:color="auto" w:fill="006666"/>
          </w:tcPr>
          <w:p w14:paraId="5B0F6C4E"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Travel Involved:</w:t>
            </w:r>
          </w:p>
        </w:tc>
        <w:tc>
          <w:tcPr>
            <w:tcW w:w="2409" w:type="dxa"/>
            <w:shd w:val="clear" w:color="auto" w:fill="auto"/>
          </w:tcPr>
          <w:p w14:paraId="79BAD382" w14:textId="77777777" w:rsidR="0047186F" w:rsidRPr="005C6A1D" w:rsidRDefault="00931C0B" w:rsidP="00AD20D5">
            <w:pPr>
              <w:spacing w:after="0" w:line="240" w:lineRule="auto"/>
              <w:rPr>
                <w:rFonts w:cstheme="minorHAnsi"/>
                <w:b/>
              </w:rPr>
            </w:pPr>
            <w:r w:rsidRPr="005C6A1D">
              <w:rPr>
                <w:rFonts w:cstheme="minorHAnsi"/>
                <w:b/>
              </w:rPr>
              <w:t>NA</w:t>
            </w:r>
          </w:p>
        </w:tc>
        <w:tc>
          <w:tcPr>
            <w:tcW w:w="2127" w:type="dxa"/>
            <w:shd w:val="clear" w:color="auto" w:fill="006666"/>
          </w:tcPr>
          <w:p w14:paraId="0F512701" w14:textId="77777777" w:rsidR="0047186F" w:rsidRPr="005C6A1D" w:rsidRDefault="0047186F" w:rsidP="00AD20D5">
            <w:pPr>
              <w:spacing w:after="0" w:line="240" w:lineRule="auto"/>
              <w:rPr>
                <w:rFonts w:cstheme="minorHAnsi"/>
                <w:b/>
                <w:color w:val="FFFFFF" w:themeColor="background1"/>
              </w:rPr>
            </w:pPr>
            <w:r w:rsidRPr="005C6A1D">
              <w:rPr>
                <w:rFonts w:cstheme="minorHAnsi"/>
                <w:b/>
                <w:color w:val="FFFFFF" w:themeColor="background1"/>
              </w:rPr>
              <w:t>Grade:</w:t>
            </w:r>
          </w:p>
        </w:tc>
        <w:tc>
          <w:tcPr>
            <w:tcW w:w="2692" w:type="dxa"/>
            <w:shd w:val="clear" w:color="auto" w:fill="auto"/>
          </w:tcPr>
          <w:p w14:paraId="3751FFBF" w14:textId="77777777" w:rsidR="0047186F" w:rsidRPr="005C6A1D" w:rsidRDefault="002E6E33" w:rsidP="00AD20D5">
            <w:pPr>
              <w:spacing w:after="0" w:line="240" w:lineRule="auto"/>
              <w:rPr>
                <w:rFonts w:cstheme="minorHAnsi"/>
                <w:b/>
              </w:rPr>
            </w:pPr>
            <w:r>
              <w:rPr>
                <w:rFonts w:cstheme="minorHAnsi"/>
                <w:b/>
              </w:rPr>
              <w:t>7</w:t>
            </w:r>
          </w:p>
        </w:tc>
      </w:tr>
      <w:tr w:rsidR="00AD20D5" w:rsidRPr="005C6A1D" w14:paraId="5CF426BD" w14:textId="77777777" w:rsidTr="00F641F9">
        <w:trPr>
          <w:trHeight w:val="645"/>
        </w:trPr>
        <w:tc>
          <w:tcPr>
            <w:tcW w:w="2127" w:type="dxa"/>
            <w:shd w:val="clear" w:color="auto" w:fill="006666"/>
          </w:tcPr>
          <w:p w14:paraId="5781F41E" w14:textId="77777777" w:rsidR="006A4D10" w:rsidRPr="005C6A1D" w:rsidRDefault="006A4D10" w:rsidP="00AD20D5">
            <w:pPr>
              <w:spacing w:after="0" w:line="240" w:lineRule="auto"/>
              <w:rPr>
                <w:rFonts w:cstheme="minorHAnsi"/>
                <w:b/>
                <w:color w:val="FFFFFF" w:themeColor="background1"/>
              </w:rPr>
            </w:pPr>
            <w:r w:rsidRPr="005C6A1D">
              <w:rPr>
                <w:rFonts w:cstheme="minorHAnsi"/>
                <w:b/>
                <w:color w:val="FFFFFF" w:themeColor="background1"/>
              </w:rPr>
              <w:t>Reporting to:</w:t>
            </w:r>
          </w:p>
        </w:tc>
        <w:tc>
          <w:tcPr>
            <w:tcW w:w="2409" w:type="dxa"/>
            <w:shd w:val="clear" w:color="auto" w:fill="auto"/>
          </w:tcPr>
          <w:p w14:paraId="2F7EFE03" w14:textId="77777777" w:rsidR="006A4D10" w:rsidRPr="005C6A1D" w:rsidRDefault="00CC5F5F" w:rsidP="00AD20D5">
            <w:pPr>
              <w:spacing w:after="0" w:line="240" w:lineRule="auto"/>
              <w:rPr>
                <w:rFonts w:cstheme="minorHAnsi"/>
                <w:b/>
              </w:rPr>
            </w:pPr>
            <w:r w:rsidRPr="005C6A1D">
              <w:rPr>
                <w:rFonts w:cstheme="minorHAnsi"/>
                <w:b/>
              </w:rPr>
              <w:t xml:space="preserve">Country </w:t>
            </w:r>
            <w:r w:rsidR="001B708A" w:rsidRPr="005C6A1D">
              <w:rPr>
                <w:rFonts w:cstheme="minorHAnsi"/>
                <w:b/>
              </w:rPr>
              <w:t>Director</w:t>
            </w:r>
          </w:p>
        </w:tc>
        <w:tc>
          <w:tcPr>
            <w:tcW w:w="2127" w:type="dxa"/>
            <w:shd w:val="clear" w:color="auto" w:fill="006666"/>
          </w:tcPr>
          <w:p w14:paraId="35E38E22" w14:textId="77777777" w:rsidR="006A4D10" w:rsidRPr="005C6A1D" w:rsidRDefault="006A4D10" w:rsidP="00AD20D5">
            <w:pPr>
              <w:spacing w:after="0" w:line="240" w:lineRule="auto"/>
              <w:rPr>
                <w:rFonts w:cstheme="minorHAnsi"/>
                <w:b/>
                <w:color w:val="FFFFFF" w:themeColor="background1"/>
              </w:rPr>
            </w:pPr>
            <w:r w:rsidRPr="005C6A1D">
              <w:rPr>
                <w:rFonts w:cstheme="minorHAnsi"/>
                <w:b/>
                <w:color w:val="FFFFFF" w:themeColor="background1"/>
              </w:rPr>
              <w:t>Direct reports:</w:t>
            </w:r>
          </w:p>
        </w:tc>
        <w:tc>
          <w:tcPr>
            <w:tcW w:w="2692" w:type="dxa"/>
            <w:shd w:val="clear" w:color="auto" w:fill="auto"/>
          </w:tcPr>
          <w:p w14:paraId="75D08E68" w14:textId="58624DEA" w:rsidR="006A4D10" w:rsidRPr="005C6A1D" w:rsidRDefault="00401CF6" w:rsidP="0016758A">
            <w:pPr>
              <w:spacing w:after="0" w:line="240" w:lineRule="auto"/>
              <w:rPr>
                <w:rFonts w:cstheme="minorHAnsi"/>
                <w:b/>
              </w:rPr>
            </w:pPr>
            <w:r>
              <w:rPr>
                <w:rFonts w:cstheme="minorHAnsi"/>
                <w:b/>
              </w:rPr>
              <w:t>NA</w:t>
            </w:r>
          </w:p>
        </w:tc>
      </w:tr>
      <w:tr w:rsidR="00AD20D5" w:rsidRPr="005C6A1D" w14:paraId="57A84938" w14:textId="77777777" w:rsidTr="00F641F9">
        <w:trPr>
          <w:trHeight w:val="383"/>
        </w:trPr>
        <w:tc>
          <w:tcPr>
            <w:tcW w:w="2127" w:type="dxa"/>
            <w:shd w:val="clear" w:color="auto" w:fill="006666"/>
          </w:tcPr>
          <w:p w14:paraId="1D7EFD59" w14:textId="77777777" w:rsidR="006A4D10" w:rsidRPr="005C6A1D" w:rsidRDefault="00803FCB" w:rsidP="00AD20D5">
            <w:pPr>
              <w:spacing w:after="0" w:line="240" w:lineRule="auto"/>
              <w:rPr>
                <w:rFonts w:cstheme="minorHAnsi"/>
                <w:b/>
                <w:color w:val="FFFFFF" w:themeColor="background1"/>
              </w:rPr>
            </w:pPr>
            <w:r w:rsidRPr="005C6A1D">
              <w:rPr>
                <w:rFonts w:cstheme="minorHAnsi"/>
                <w:b/>
                <w:color w:val="FFFFFF" w:themeColor="background1"/>
              </w:rPr>
              <w:t>Dotted line m</w:t>
            </w:r>
            <w:r w:rsidR="006A4D10" w:rsidRPr="005C6A1D">
              <w:rPr>
                <w:rFonts w:cstheme="minorHAnsi"/>
                <w:b/>
                <w:color w:val="FFFFFF" w:themeColor="background1"/>
              </w:rPr>
              <w:t>anager</w:t>
            </w:r>
            <w:r w:rsidRPr="005C6A1D">
              <w:rPr>
                <w:rFonts w:cstheme="minorHAnsi"/>
                <w:b/>
                <w:color w:val="FFFFFF" w:themeColor="background1"/>
              </w:rPr>
              <w:t>:</w:t>
            </w:r>
          </w:p>
        </w:tc>
        <w:tc>
          <w:tcPr>
            <w:tcW w:w="2409" w:type="dxa"/>
            <w:shd w:val="clear" w:color="auto" w:fill="auto"/>
          </w:tcPr>
          <w:p w14:paraId="2BCA0D42" w14:textId="77777777" w:rsidR="006A4D10" w:rsidRPr="005C6A1D" w:rsidRDefault="00CC5F5F" w:rsidP="008F5A67">
            <w:pPr>
              <w:spacing w:after="0" w:line="240" w:lineRule="auto"/>
              <w:rPr>
                <w:rFonts w:cstheme="minorHAnsi"/>
                <w:b/>
              </w:rPr>
            </w:pPr>
            <w:r w:rsidRPr="005C6A1D">
              <w:rPr>
                <w:rFonts w:cstheme="minorHAnsi"/>
                <w:b/>
              </w:rPr>
              <w:t>HR &amp; Recruitment Advisor</w:t>
            </w:r>
          </w:p>
        </w:tc>
        <w:tc>
          <w:tcPr>
            <w:tcW w:w="2127" w:type="dxa"/>
            <w:shd w:val="clear" w:color="auto" w:fill="006666"/>
          </w:tcPr>
          <w:p w14:paraId="016B7339" w14:textId="77777777" w:rsidR="006A4D10" w:rsidRPr="005C6A1D" w:rsidRDefault="00803FCB" w:rsidP="00AD20D5">
            <w:pPr>
              <w:spacing w:after="0" w:line="240" w:lineRule="auto"/>
              <w:jc w:val="both"/>
              <w:rPr>
                <w:rFonts w:cstheme="minorHAnsi"/>
                <w:b/>
                <w:color w:val="FFFFFF" w:themeColor="background1"/>
                <w:sz w:val="24"/>
              </w:rPr>
            </w:pPr>
            <w:r w:rsidRPr="005C6A1D">
              <w:rPr>
                <w:rFonts w:cstheme="minorHAnsi"/>
                <w:b/>
                <w:color w:val="FFFFFF" w:themeColor="background1"/>
              </w:rPr>
              <w:t>Indirect reports:</w:t>
            </w:r>
          </w:p>
        </w:tc>
        <w:tc>
          <w:tcPr>
            <w:tcW w:w="2692" w:type="dxa"/>
            <w:shd w:val="clear" w:color="auto" w:fill="auto"/>
          </w:tcPr>
          <w:p w14:paraId="123007CF" w14:textId="77777777" w:rsidR="006A4D10" w:rsidRPr="005C6A1D" w:rsidRDefault="005C6A1D" w:rsidP="00AD20D5">
            <w:pPr>
              <w:spacing w:after="0" w:line="240" w:lineRule="auto"/>
              <w:jc w:val="both"/>
              <w:rPr>
                <w:rFonts w:cstheme="minorHAnsi"/>
                <w:sz w:val="24"/>
              </w:rPr>
            </w:pPr>
            <w:r w:rsidRPr="005C6A1D">
              <w:rPr>
                <w:rFonts w:cstheme="minorHAnsi"/>
                <w:b/>
              </w:rPr>
              <w:t>N/A</w:t>
            </w:r>
          </w:p>
        </w:tc>
      </w:tr>
    </w:tbl>
    <w:p w14:paraId="6E0DD773" w14:textId="77777777" w:rsidR="000447E2" w:rsidRPr="00584FD5" w:rsidRDefault="000447E2" w:rsidP="00AD20D5">
      <w:pPr>
        <w:spacing w:after="0" w:line="240" w:lineRule="auto"/>
        <w:jc w:val="both"/>
        <w:rPr>
          <w:rFonts w:eastAsia="Calibri" w:cstheme="minorHAnsi"/>
          <w:b/>
          <w:color w:val="008080"/>
          <w:sz w:val="24"/>
          <w:szCs w:val="24"/>
          <w:lang w:val="en-GB" w:eastAsia="en-GB"/>
        </w:rPr>
      </w:pPr>
    </w:p>
    <w:p w14:paraId="240F40BA" w14:textId="77777777" w:rsidR="00931C0B" w:rsidRPr="00584FD5" w:rsidRDefault="00931C0B" w:rsidP="00584FD5">
      <w:pPr>
        <w:spacing w:after="0"/>
        <w:jc w:val="both"/>
        <w:rPr>
          <w:rFonts w:eastAsia="Times New Roman" w:cstheme="minorHAnsi"/>
          <w:b/>
          <w:color w:val="008080"/>
          <w:sz w:val="24"/>
          <w:szCs w:val="24"/>
          <w:lang w:val="en-GB" w:eastAsia="en-GB"/>
        </w:rPr>
      </w:pPr>
      <w:r w:rsidRPr="00584FD5">
        <w:rPr>
          <w:rFonts w:eastAsia="Calibri" w:cstheme="minorHAnsi"/>
          <w:b/>
          <w:color w:val="008080"/>
          <w:sz w:val="24"/>
          <w:szCs w:val="24"/>
          <w:lang w:val="en-GB" w:eastAsia="en-GB"/>
        </w:rPr>
        <w:t>Organisational</w:t>
      </w:r>
      <w:r w:rsidRPr="00584FD5">
        <w:rPr>
          <w:rFonts w:eastAsia="Times New Roman" w:cstheme="minorHAnsi"/>
          <w:b/>
          <w:color w:val="008080"/>
          <w:sz w:val="24"/>
          <w:szCs w:val="24"/>
          <w:lang w:val="en-GB" w:eastAsia="en-GB"/>
        </w:rPr>
        <w:t xml:space="preserve"> background</w:t>
      </w:r>
    </w:p>
    <w:p w14:paraId="7832F369" w14:textId="77777777" w:rsidR="00AD20D5" w:rsidRPr="00F641F9" w:rsidRDefault="00AD20D5" w:rsidP="00584FD5">
      <w:pPr>
        <w:spacing w:after="0"/>
        <w:jc w:val="both"/>
        <w:rPr>
          <w:rFonts w:eastAsia="Times New Roman" w:cstheme="minorHAnsi"/>
          <w:b/>
          <w:color w:val="008080"/>
          <w:lang w:val="en-GB" w:eastAsia="en-GB"/>
        </w:rPr>
      </w:pPr>
    </w:p>
    <w:p w14:paraId="55B10D29" w14:textId="77777777" w:rsidR="00931C0B" w:rsidRPr="00F641F9" w:rsidRDefault="00931C0B" w:rsidP="00584FD5">
      <w:pPr>
        <w:spacing w:after="0"/>
        <w:jc w:val="both"/>
        <w:rPr>
          <w:rFonts w:eastAsia="Times New Roman" w:cstheme="minorHAnsi"/>
          <w:lang w:val="en-GB" w:eastAsia="en-GB"/>
        </w:rPr>
      </w:pPr>
      <w:r w:rsidRPr="00F641F9">
        <w:rPr>
          <w:rFonts w:eastAsia="Times New Roman" w:cstheme="minorHAnsi"/>
          <w:lang w:val="en-GB" w:eastAsia="en-GB"/>
        </w:rPr>
        <w:t>Established in 2003, Malaria Consortium is one of the world’s leading non-profit organisations specialising in the comprehensive prevention, control and treatment of malaria and other communicable diseases among vulnerable and under privileged populations. We increasingly find our work on malaria can be effectively integrated with other similar public health interventions for greater impact and therefore expanded our remit to include child health and neglected tropical disease interventions.</w:t>
      </w:r>
    </w:p>
    <w:p w14:paraId="0452CE37" w14:textId="77777777" w:rsidR="00931C0B" w:rsidRPr="00F641F9" w:rsidRDefault="00931C0B" w:rsidP="00584FD5">
      <w:pPr>
        <w:spacing w:after="0"/>
        <w:jc w:val="both"/>
        <w:rPr>
          <w:rFonts w:eastAsia="Times New Roman" w:cstheme="minorHAnsi"/>
          <w:lang w:val="en-GB" w:eastAsia="en-GB"/>
        </w:rPr>
      </w:pPr>
    </w:p>
    <w:p w14:paraId="77BDD22B" w14:textId="77777777" w:rsidR="00931C0B" w:rsidRPr="00F641F9" w:rsidRDefault="00931C0B" w:rsidP="00584FD5">
      <w:pPr>
        <w:spacing w:after="0"/>
        <w:jc w:val="both"/>
        <w:rPr>
          <w:rFonts w:eastAsia="Times New Roman" w:cstheme="minorHAnsi"/>
          <w:lang w:val="en-GB" w:eastAsia="en-GB"/>
        </w:rPr>
      </w:pPr>
      <w:r w:rsidRPr="00F641F9">
        <w:rPr>
          <w:rFonts w:eastAsia="Times New Roman" w:cstheme="minorHAnsi"/>
          <w:lang w:val="en-GB" w:eastAsia="en-GB"/>
        </w:rPr>
        <w:t>We work in Africa and Asia with communities, governments, academic institutions, and local and</w:t>
      </w:r>
    </w:p>
    <w:p w14:paraId="4834B2AF" w14:textId="77777777" w:rsidR="00931C0B" w:rsidRPr="00F641F9" w:rsidRDefault="00931C0B" w:rsidP="00584FD5">
      <w:pPr>
        <w:spacing w:after="0"/>
        <w:jc w:val="both"/>
        <w:rPr>
          <w:rFonts w:eastAsia="Times New Roman" w:cstheme="minorHAnsi"/>
          <w:lang w:val="en-GB" w:eastAsia="en-GB"/>
        </w:rPr>
      </w:pPr>
      <w:r w:rsidRPr="00F641F9">
        <w:rPr>
          <w:rFonts w:eastAsia="Times New Roman" w:cstheme="minorHAnsi"/>
          <w:lang w:val="en-GB" w:eastAsia="en-GB"/>
        </w:rPr>
        <w:t>International organisations, to ensure effective delivery of services, which are supported by strong evidence.</w:t>
      </w:r>
    </w:p>
    <w:p w14:paraId="28B7AF2E" w14:textId="77777777" w:rsidR="00931C0B" w:rsidRPr="00F641F9" w:rsidRDefault="00931C0B" w:rsidP="00584FD5">
      <w:pPr>
        <w:spacing w:after="0"/>
        <w:jc w:val="both"/>
        <w:rPr>
          <w:rFonts w:eastAsia="Times New Roman" w:cstheme="minorHAnsi"/>
          <w:lang w:val="en-GB" w:eastAsia="en-GB"/>
        </w:rPr>
      </w:pPr>
    </w:p>
    <w:p w14:paraId="29C835C1" w14:textId="77777777" w:rsidR="00931C0B" w:rsidRPr="00F641F9" w:rsidRDefault="00931C0B" w:rsidP="00584FD5">
      <w:pPr>
        <w:spacing w:after="0"/>
        <w:jc w:val="both"/>
        <w:rPr>
          <w:rFonts w:eastAsia="Times New Roman" w:cstheme="minorHAnsi"/>
          <w:lang w:val="en-GB" w:eastAsia="en-GB"/>
        </w:rPr>
      </w:pPr>
      <w:r w:rsidRPr="00F641F9">
        <w:rPr>
          <w:rFonts w:eastAsia="Times New Roman" w:cstheme="minorHAnsi"/>
          <w:lang w:val="en-GB" w:eastAsia="en-GB"/>
        </w:rPr>
        <w:t>Our areas of expertise include:</w:t>
      </w:r>
    </w:p>
    <w:p w14:paraId="00C2EFE1" w14:textId="77777777" w:rsidR="00931C0B" w:rsidRPr="00F641F9" w:rsidRDefault="00931C0B" w:rsidP="00584FD5">
      <w:pPr>
        <w:numPr>
          <w:ilvl w:val="0"/>
          <w:numId w:val="1"/>
        </w:numPr>
        <w:spacing w:after="0"/>
        <w:jc w:val="both"/>
        <w:rPr>
          <w:rFonts w:eastAsia="Times New Roman" w:cstheme="minorHAnsi"/>
          <w:lang w:val="en-GB" w:eastAsia="en-GB"/>
        </w:rPr>
      </w:pPr>
      <w:r w:rsidRPr="00F641F9">
        <w:rPr>
          <w:rFonts w:eastAsia="Times New Roman" w:cstheme="minorHAnsi"/>
          <w:lang w:val="en-GB" w:eastAsia="en-GB"/>
        </w:rPr>
        <w:t>disease prevention, diagnosis and treatment</w:t>
      </w:r>
    </w:p>
    <w:p w14:paraId="51793825" w14:textId="77777777" w:rsidR="00931C0B" w:rsidRPr="00F641F9" w:rsidRDefault="00931C0B" w:rsidP="00584FD5">
      <w:pPr>
        <w:numPr>
          <w:ilvl w:val="0"/>
          <w:numId w:val="1"/>
        </w:numPr>
        <w:spacing w:after="0"/>
        <w:jc w:val="both"/>
        <w:rPr>
          <w:rFonts w:eastAsia="Times New Roman" w:cstheme="minorHAnsi"/>
          <w:lang w:val="en-GB" w:eastAsia="en-GB"/>
        </w:rPr>
      </w:pPr>
      <w:r w:rsidRPr="00F641F9">
        <w:rPr>
          <w:rFonts w:eastAsia="Times New Roman" w:cstheme="minorHAnsi"/>
          <w:lang w:val="en-GB" w:eastAsia="en-GB"/>
        </w:rPr>
        <w:t>disease control and elimination</w:t>
      </w:r>
    </w:p>
    <w:p w14:paraId="326BC021" w14:textId="77777777" w:rsidR="00931C0B" w:rsidRPr="00F641F9" w:rsidRDefault="00931C0B" w:rsidP="00584FD5">
      <w:pPr>
        <w:numPr>
          <w:ilvl w:val="0"/>
          <w:numId w:val="1"/>
        </w:numPr>
        <w:spacing w:after="0"/>
        <w:jc w:val="both"/>
        <w:rPr>
          <w:rFonts w:eastAsia="Times New Roman" w:cstheme="minorHAnsi"/>
          <w:lang w:val="en-GB" w:eastAsia="en-GB"/>
        </w:rPr>
      </w:pPr>
      <w:r w:rsidRPr="00F641F9">
        <w:rPr>
          <w:rFonts w:eastAsia="Times New Roman" w:cstheme="minorHAnsi"/>
          <w:lang w:val="en-GB" w:eastAsia="en-GB"/>
        </w:rPr>
        <w:t>systems strengthening</w:t>
      </w:r>
    </w:p>
    <w:p w14:paraId="6AB68B60" w14:textId="77777777" w:rsidR="00931C0B" w:rsidRPr="00F641F9" w:rsidRDefault="00931C0B" w:rsidP="00584FD5">
      <w:pPr>
        <w:numPr>
          <w:ilvl w:val="0"/>
          <w:numId w:val="1"/>
        </w:numPr>
        <w:spacing w:after="0"/>
        <w:jc w:val="both"/>
        <w:rPr>
          <w:rFonts w:eastAsia="Times New Roman" w:cstheme="minorHAnsi"/>
          <w:lang w:val="en-GB" w:eastAsia="en-GB"/>
        </w:rPr>
      </w:pPr>
      <w:r w:rsidRPr="00F641F9">
        <w:rPr>
          <w:rFonts w:eastAsia="Times New Roman" w:cstheme="minorHAnsi"/>
          <w:lang w:val="en-GB" w:eastAsia="en-GB"/>
        </w:rPr>
        <w:t xml:space="preserve">research, monitoring and evaluation leading to best practice </w:t>
      </w:r>
    </w:p>
    <w:p w14:paraId="780DD676" w14:textId="77777777" w:rsidR="00931C0B" w:rsidRPr="00F641F9" w:rsidRDefault="00931C0B" w:rsidP="00584FD5">
      <w:pPr>
        <w:numPr>
          <w:ilvl w:val="0"/>
          <w:numId w:val="1"/>
        </w:numPr>
        <w:spacing w:after="0"/>
        <w:jc w:val="both"/>
        <w:rPr>
          <w:rFonts w:eastAsia="Times New Roman" w:cstheme="minorHAnsi"/>
          <w:lang w:val="en-GB" w:eastAsia="en-GB"/>
        </w:rPr>
      </w:pPr>
      <w:r w:rsidRPr="00F641F9">
        <w:rPr>
          <w:rFonts w:eastAsia="Times New Roman" w:cstheme="minorHAnsi"/>
          <w:lang w:val="en-GB" w:eastAsia="en-GB"/>
        </w:rPr>
        <w:t>behaviour change communication</w:t>
      </w:r>
    </w:p>
    <w:p w14:paraId="45E95EFC" w14:textId="77777777" w:rsidR="00931C0B" w:rsidRPr="00F641F9" w:rsidRDefault="00931C0B" w:rsidP="00584FD5">
      <w:pPr>
        <w:numPr>
          <w:ilvl w:val="0"/>
          <w:numId w:val="1"/>
        </w:numPr>
        <w:spacing w:after="0"/>
        <w:jc w:val="both"/>
        <w:rPr>
          <w:rFonts w:eastAsia="Times New Roman" w:cstheme="minorHAnsi"/>
          <w:lang w:val="en-GB" w:eastAsia="en-GB"/>
        </w:rPr>
      </w:pPr>
      <w:r w:rsidRPr="00F641F9">
        <w:rPr>
          <w:rFonts w:eastAsia="Times New Roman" w:cstheme="minorHAnsi"/>
          <w:lang w:val="en-GB" w:eastAsia="en-GB"/>
        </w:rPr>
        <w:t>national and international advocacy and policy development</w:t>
      </w:r>
    </w:p>
    <w:p w14:paraId="24EDB59A" w14:textId="77777777" w:rsidR="00931C0B" w:rsidRPr="00F641F9" w:rsidRDefault="00931C0B" w:rsidP="00584FD5">
      <w:pPr>
        <w:spacing w:after="0"/>
        <w:jc w:val="both"/>
        <w:rPr>
          <w:rFonts w:eastAsia="Times New Roman" w:cstheme="minorHAnsi"/>
          <w:lang w:val="en-GB" w:eastAsia="en-GB"/>
        </w:rPr>
      </w:pPr>
    </w:p>
    <w:p w14:paraId="4E5C966F" w14:textId="77777777" w:rsidR="00CC5F5F" w:rsidRPr="00584FD5" w:rsidRDefault="00CC5F5F" w:rsidP="00584FD5">
      <w:pPr>
        <w:spacing w:after="0"/>
        <w:jc w:val="both"/>
        <w:rPr>
          <w:rFonts w:eastAsia="Times New Roman" w:cstheme="minorHAnsi"/>
          <w:b/>
          <w:color w:val="008080"/>
          <w:sz w:val="24"/>
          <w:szCs w:val="24"/>
          <w:lang w:val="en-GB" w:eastAsia="en-GB"/>
        </w:rPr>
      </w:pPr>
      <w:r w:rsidRPr="00584FD5">
        <w:rPr>
          <w:rFonts w:eastAsia="Times New Roman" w:cstheme="minorHAnsi"/>
          <w:b/>
          <w:color w:val="008080"/>
          <w:sz w:val="24"/>
          <w:szCs w:val="24"/>
          <w:lang w:val="en-GB" w:eastAsia="en-GB"/>
        </w:rPr>
        <w:t>Country and project background</w:t>
      </w:r>
    </w:p>
    <w:p w14:paraId="5103F0B9" w14:textId="77777777" w:rsidR="00CC5F5F" w:rsidRPr="00F641F9" w:rsidRDefault="00CC5F5F" w:rsidP="00584FD5">
      <w:pPr>
        <w:spacing w:after="0"/>
        <w:jc w:val="both"/>
        <w:rPr>
          <w:rFonts w:eastAsia="Times New Roman" w:cstheme="minorHAnsi"/>
          <w:b/>
          <w:color w:val="008080"/>
          <w:lang w:val="en-GB" w:eastAsia="en-GB"/>
        </w:rPr>
      </w:pPr>
    </w:p>
    <w:p w14:paraId="06D673B8" w14:textId="77777777" w:rsidR="00425EF9" w:rsidRPr="00401CF6" w:rsidRDefault="00425EF9" w:rsidP="00584FD5">
      <w:pPr>
        <w:spacing w:after="0"/>
        <w:jc w:val="both"/>
        <w:rPr>
          <w:rFonts w:ascii="Calibri" w:hAnsi="Calibri" w:cs="Calibri"/>
        </w:rPr>
      </w:pPr>
      <w:r w:rsidRPr="00401CF6">
        <w:rPr>
          <w:rFonts w:ascii="Calibri" w:hAnsi="Calibri" w:cs="Calibri"/>
        </w:rPr>
        <w:t xml:space="preserve">Malaria is a major health issue in Burkina Faso. It is endemic throughout the country, with a seasonal upsurge from June through October. This seasonal peak is variable across the three major geographic </w:t>
      </w:r>
      <w:r w:rsidRPr="00401CF6">
        <w:rPr>
          <w:rFonts w:ascii="Calibri" w:hAnsi="Calibri" w:cs="Calibri"/>
        </w:rPr>
        <w:lastRenderedPageBreak/>
        <w:t>zones linked with the duration of the rainy season: up to three months in the north, six months in the centre, and nine months in the south of the country. </w:t>
      </w:r>
    </w:p>
    <w:p w14:paraId="6C220680" w14:textId="77777777" w:rsidR="00425EF9" w:rsidRPr="00401CF6" w:rsidRDefault="00425EF9" w:rsidP="00584FD5">
      <w:pPr>
        <w:spacing w:after="0"/>
        <w:jc w:val="both"/>
        <w:rPr>
          <w:rFonts w:ascii="Calibri" w:hAnsi="Calibri" w:cs="Calibri"/>
        </w:rPr>
      </w:pPr>
      <w:r w:rsidRPr="00401CF6">
        <w:rPr>
          <w:rFonts w:ascii="Calibri" w:hAnsi="Calibri" w:cs="Calibri"/>
        </w:rPr>
        <w:br/>
        <w:t>Overall, Burkina Faso is among the ten countries with the highest number of malaria cases and deaths (3.3% of global malaria cases and 3.4% of global malaria deaths in 2021). Malaria is responsible for 43% of health provider consultations and 22% of deaths. The country accounted for an estimated 7% of total malaria cases in West Africa in 2020. Burkina Faso is among the 20 countries where the prevalence of exposure to malaria infection during pregnancy was 30% or more while maternal anaemia was over 40% in 2018. It was estimated that 50% of children under the age of five also had moderate or severe anaemia in 2018.</w:t>
      </w:r>
    </w:p>
    <w:p w14:paraId="7060403A" w14:textId="77777777" w:rsidR="00425EF9" w:rsidRPr="00401CF6" w:rsidRDefault="00425EF9" w:rsidP="00584FD5">
      <w:pPr>
        <w:spacing w:after="0"/>
        <w:jc w:val="both"/>
        <w:rPr>
          <w:rFonts w:ascii="Calibri" w:hAnsi="Calibri" w:cs="Calibri"/>
        </w:rPr>
      </w:pPr>
      <w:r w:rsidRPr="00401CF6">
        <w:rPr>
          <w:rFonts w:ascii="Calibri" w:hAnsi="Calibri" w:cs="Calibri"/>
        </w:rPr>
        <w:t>Burkina Faso has adopted the 2016 WHO antenatal care guidance and encourages early initiation of intermittent preventive treatment for pregnant women (IPTp), beginning at 13 weeks. The primary challenges to implementation of the guidelines remain a relatively late start to antenatal care for most pregnant women.</w:t>
      </w:r>
    </w:p>
    <w:p w14:paraId="378CE848" w14:textId="77777777" w:rsidR="00425EF9" w:rsidRPr="00401CF6" w:rsidRDefault="00425EF9" w:rsidP="00584FD5">
      <w:pPr>
        <w:spacing w:after="0"/>
        <w:jc w:val="both"/>
        <w:rPr>
          <w:rFonts w:ascii="Calibri" w:hAnsi="Calibri" w:cs="Calibri"/>
          <w:color w:val="000000"/>
        </w:rPr>
      </w:pPr>
      <w:r w:rsidRPr="00401CF6">
        <w:rPr>
          <w:rFonts w:ascii="Calibri" w:hAnsi="Calibri" w:cs="Calibri"/>
          <w:color w:val="000000"/>
        </w:rPr>
        <w:t xml:space="preserve">Maternal mortality remains a major concern despite the strategies implemented to reduce it. According to the latest population census (2019, Population general census), the maternal mortality rate is 222.9 per 100,000 live births, with a target of 231.69 by the end of 2023 according to the medium scenario from </w:t>
      </w:r>
      <w:r w:rsidRPr="00401CF6">
        <w:rPr>
          <w:rFonts w:ascii="Calibri" w:hAnsi="Calibri" w:cs="Calibri"/>
          <w:i/>
          <w:iCs/>
          <w:color w:val="000000"/>
        </w:rPr>
        <w:t>Three tracer results Action plan, MoH_2021</w:t>
      </w:r>
      <w:r w:rsidRPr="00401CF6">
        <w:rPr>
          <w:rFonts w:ascii="Calibri" w:hAnsi="Calibri" w:cs="Calibri"/>
          <w:color w:val="000000"/>
        </w:rPr>
        <w:t xml:space="preserve">. </w:t>
      </w:r>
    </w:p>
    <w:p w14:paraId="33B7EBB2" w14:textId="77777777" w:rsidR="00425EF9" w:rsidRPr="00401CF6" w:rsidRDefault="00425EF9" w:rsidP="00584FD5">
      <w:pPr>
        <w:spacing w:after="0"/>
        <w:jc w:val="both"/>
        <w:rPr>
          <w:rFonts w:ascii="Calibri" w:hAnsi="Calibri" w:cs="Calibri"/>
          <w:color w:val="000000"/>
        </w:rPr>
      </w:pPr>
    </w:p>
    <w:p w14:paraId="31D9E7D4" w14:textId="77777777" w:rsidR="00425EF9" w:rsidRPr="00401CF6" w:rsidRDefault="00425EF9" w:rsidP="00584FD5">
      <w:pPr>
        <w:spacing w:after="0"/>
        <w:jc w:val="both"/>
        <w:rPr>
          <w:rFonts w:ascii="Calibri" w:hAnsi="Calibri" w:cs="Calibri"/>
          <w:color w:val="000000"/>
        </w:rPr>
      </w:pPr>
      <w:r w:rsidRPr="00401CF6">
        <w:rPr>
          <w:rFonts w:ascii="Calibri" w:hAnsi="Calibri" w:cs="Calibri"/>
          <w:color w:val="000000"/>
        </w:rPr>
        <w:t xml:space="preserve">The family planning situation is bleak, with insufficient demand for FP; insufficient supply of FP services; insufficient funding for FP; and inadequate security of contraceptive products (shortages) and low availability of consumables. </w:t>
      </w:r>
    </w:p>
    <w:p w14:paraId="0F9F7388" w14:textId="32E18371" w:rsidR="00425EF9" w:rsidRPr="00401CF6" w:rsidRDefault="00425EF9" w:rsidP="00584FD5">
      <w:pPr>
        <w:spacing w:after="0"/>
        <w:jc w:val="both"/>
        <w:rPr>
          <w:rFonts w:ascii="Calibri" w:hAnsi="Calibri" w:cs="Calibri"/>
          <w:color w:val="000000"/>
        </w:rPr>
      </w:pPr>
      <w:r w:rsidRPr="00401CF6">
        <w:rPr>
          <w:rFonts w:ascii="Calibri" w:hAnsi="Calibri" w:cs="Calibri"/>
          <w:color w:val="000000"/>
        </w:rPr>
        <w:t xml:space="preserve">The Centre-Nord region is one of the areas affected by the security crisis that is putting </w:t>
      </w:r>
      <w:r w:rsidR="00491DB2" w:rsidRPr="00401CF6">
        <w:rPr>
          <w:rFonts w:ascii="Calibri" w:hAnsi="Calibri" w:cs="Calibri"/>
          <w:color w:val="000000"/>
        </w:rPr>
        <w:t>strain</w:t>
      </w:r>
      <w:r w:rsidRPr="00401CF6">
        <w:rPr>
          <w:rFonts w:ascii="Calibri" w:hAnsi="Calibri" w:cs="Calibri"/>
          <w:color w:val="000000"/>
        </w:rPr>
        <w:t xml:space="preserve"> on the operation of the healthcare system. The deterioration in the security situation has led to a breakdown in the provision of healthcare in all the region's health districts and </w:t>
      </w:r>
      <w:r w:rsidR="00491DB2" w:rsidRPr="00401CF6">
        <w:rPr>
          <w:rFonts w:ascii="Calibri" w:hAnsi="Calibri" w:cs="Calibri"/>
          <w:color w:val="000000"/>
        </w:rPr>
        <w:t>worsening</w:t>
      </w:r>
      <w:r w:rsidRPr="00401CF6">
        <w:rPr>
          <w:rFonts w:ascii="Calibri" w:hAnsi="Calibri" w:cs="Calibri"/>
          <w:color w:val="000000"/>
        </w:rPr>
        <w:t xml:space="preserve"> health indicators:</w:t>
      </w:r>
    </w:p>
    <w:p w14:paraId="731FCEC4" w14:textId="77777777" w:rsidR="00425EF9" w:rsidRPr="00401CF6" w:rsidRDefault="00425EF9" w:rsidP="00584FD5">
      <w:pPr>
        <w:pStyle w:val="ListParagraph"/>
        <w:numPr>
          <w:ilvl w:val="0"/>
          <w:numId w:val="46"/>
        </w:numPr>
        <w:spacing w:after="0"/>
        <w:jc w:val="both"/>
        <w:rPr>
          <w:rFonts w:eastAsiaTheme="minorHAnsi" w:cs="Calibri"/>
        </w:rPr>
      </w:pPr>
      <w:r w:rsidRPr="00401CF6">
        <w:rPr>
          <w:rFonts w:eastAsiaTheme="minorHAnsi" w:cs="Calibri"/>
        </w:rPr>
        <w:t>The in-hospital maternal mortality rate remains high due to poor accessibility to quality health care. In 2022, it was 83 per 100,000 parturient, against a regional target of 80 per 100,000 parturient at most.</w:t>
      </w:r>
    </w:p>
    <w:p w14:paraId="264C3568" w14:textId="77777777" w:rsidR="00425EF9" w:rsidRPr="00401CF6" w:rsidRDefault="00425EF9" w:rsidP="00584FD5">
      <w:pPr>
        <w:pStyle w:val="ListParagraph"/>
        <w:numPr>
          <w:ilvl w:val="0"/>
          <w:numId w:val="46"/>
        </w:numPr>
        <w:spacing w:after="0"/>
        <w:jc w:val="both"/>
        <w:rPr>
          <w:rFonts w:eastAsiaTheme="minorHAnsi" w:cs="Calibri"/>
        </w:rPr>
      </w:pPr>
      <w:r w:rsidRPr="00401CF6">
        <w:rPr>
          <w:rFonts w:eastAsiaTheme="minorHAnsi" w:cs="Calibri"/>
        </w:rPr>
        <w:t>The birth rate assisted by qualified personnel in 2022 was 83.8%, against a regional target of 85% and a national target of 78.4%.</w:t>
      </w:r>
    </w:p>
    <w:p w14:paraId="54A9A887" w14:textId="77777777" w:rsidR="00425EF9" w:rsidRPr="00401CF6" w:rsidRDefault="00425EF9" w:rsidP="00584FD5">
      <w:pPr>
        <w:pStyle w:val="ListParagraph"/>
        <w:numPr>
          <w:ilvl w:val="0"/>
          <w:numId w:val="46"/>
        </w:numPr>
        <w:spacing w:after="0"/>
        <w:jc w:val="both"/>
        <w:rPr>
          <w:rFonts w:eastAsiaTheme="minorHAnsi" w:cs="Calibri"/>
        </w:rPr>
      </w:pPr>
      <w:r w:rsidRPr="00401CF6">
        <w:rPr>
          <w:rFonts w:eastAsiaTheme="minorHAnsi" w:cs="Calibri"/>
        </w:rPr>
        <w:t>The percentage of pregnant women receiving IPT3 in the region in 2021 was 69.1%, against a target of 80%.</w:t>
      </w:r>
    </w:p>
    <w:p w14:paraId="0BB32367" w14:textId="20AB11C8" w:rsidR="00425EF9" w:rsidRPr="00401CF6" w:rsidRDefault="00425EF9" w:rsidP="00584FD5">
      <w:pPr>
        <w:widowControl w:val="0"/>
        <w:spacing w:after="0"/>
        <w:jc w:val="both"/>
        <w:rPr>
          <w:rFonts w:ascii="Calibri" w:hAnsi="Calibri" w:cs="Calibri"/>
        </w:rPr>
      </w:pPr>
      <w:r w:rsidRPr="00401CF6">
        <w:rPr>
          <w:rFonts w:ascii="Calibri" w:hAnsi="Calibri" w:cs="Calibri"/>
        </w:rPr>
        <w:t>Malaria Consortium has been operational in Burkina Faso since 2015</w:t>
      </w:r>
      <w:r w:rsidRPr="00401CF6">
        <w:rPr>
          <w:rFonts w:ascii="Calibri" w:hAnsi="Calibri" w:cs="Calibri"/>
          <w:b/>
        </w:rPr>
        <w:t xml:space="preserve"> </w:t>
      </w:r>
      <w:r w:rsidRPr="00401CF6">
        <w:rPr>
          <w:rFonts w:ascii="Calibri" w:hAnsi="Calibri" w:cs="Calibri"/>
        </w:rPr>
        <w:t xml:space="preserve">and is currently operating in 27 of the country’s 70 Health Districts across six regions, with one country office based in Ouagadougou. At present, Malaria Consortium has three active projects in Burkina Faso – MC-SMC Project, IPTsc project and Malaria vaccine project and a ready-to-start one on Sexual and Reproductive health in Centre Nord Region. All these projects are </w:t>
      </w:r>
      <w:r w:rsidR="00491DB2" w:rsidRPr="00401CF6">
        <w:rPr>
          <w:rFonts w:ascii="Calibri" w:hAnsi="Calibri" w:cs="Calibri"/>
        </w:rPr>
        <w:t>managed</w:t>
      </w:r>
      <w:r w:rsidRPr="00401CF6">
        <w:rPr>
          <w:rFonts w:ascii="Calibri" w:hAnsi="Calibri" w:cs="Calibri"/>
        </w:rPr>
        <w:t xml:space="preserve"> </w:t>
      </w:r>
      <w:r w:rsidR="00F14DEC" w:rsidRPr="00401CF6">
        <w:rPr>
          <w:rFonts w:ascii="Calibri" w:hAnsi="Calibri" w:cs="Calibri"/>
        </w:rPr>
        <w:t>by</w:t>
      </w:r>
      <w:r w:rsidRPr="00401CF6">
        <w:rPr>
          <w:rFonts w:ascii="Calibri" w:hAnsi="Calibri" w:cs="Calibri"/>
        </w:rPr>
        <w:t xml:space="preserve"> the country office in Ouagadougou. At national level, it provides technical support to the Permanent Secretary for Malaria Elimination, to the Directorate of Family Health and the Directorate of Prevention by Vaccinations.</w:t>
      </w:r>
    </w:p>
    <w:p w14:paraId="2164F54B" w14:textId="77777777" w:rsidR="00AD20D5" w:rsidRPr="00F641F9" w:rsidRDefault="00AD20D5" w:rsidP="00584FD5">
      <w:pPr>
        <w:widowControl w:val="0"/>
        <w:spacing w:after="0"/>
        <w:jc w:val="both"/>
        <w:rPr>
          <w:rFonts w:cstheme="minorHAnsi"/>
        </w:rPr>
      </w:pPr>
    </w:p>
    <w:p w14:paraId="11D01D2C" w14:textId="77777777" w:rsidR="00584FD5" w:rsidRDefault="00584FD5" w:rsidP="00584FD5">
      <w:pPr>
        <w:spacing w:after="0"/>
        <w:jc w:val="both"/>
        <w:rPr>
          <w:rFonts w:eastAsia="Times New Roman" w:cstheme="minorHAnsi"/>
          <w:b/>
          <w:color w:val="008080"/>
          <w:lang w:val="en-GB" w:eastAsia="en-GB"/>
        </w:rPr>
      </w:pPr>
    </w:p>
    <w:p w14:paraId="7B96C3FD" w14:textId="77777777" w:rsidR="00584FD5" w:rsidRDefault="00584FD5" w:rsidP="00584FD5">
      <w:pPr>
        <w:spacing w:after="0"/>
        <w:jc w:val="both"/>
        <w:rPr>
          <w:rFonts w:eastAsia="Times New Roman" w:cstheme="minorHAnsi"/>
          <w:b/>
          <w:color w:val="008080"/>
          <w:lang w:val="en-GB" w:eastAsia="en-GB"/>
        </w:rPr>
      </w:pPr>
    </w:p>
    <w:p w14:paraId="3922F372" w14:textId="18A7E206" w:rsidR="00931C0B" w:rsidRDefault="00931C0B" w:rsidP="00584FD5">
      <w:pPr>
        <w:spacing w:after="0"/>
        <w:jc w:val="both"/>
        <w:rPr>
          <w:rFonts w:eastAsia="Calibri" w:cstheme="minorHAnsi"/>
          <w:b/>
          <w:color w:val="008080"/>
          <w:sz w:val="24"/>
          <w:szCs w:val="24"/>
          <w:lang w:val="en-GB" w:eastAsia="en-GB"/>
        </w:rPr>
      </w:pPr>
      <w:r w:rsidRPr="00584FD5">
        <w:rPr>
          <w:rFonts w:eastAsia="Times New Roman" w:cstheme="minorHAnsi"/>
          <w:b/>
          <w:color w:val="008080"/>
          <w:sz w:val="24"/>
          <w:szCs w:val="24"/>
          <w:lang w:val="en-GB" w:eastAsia="en-GB"/>
        </w:rPr>
        <w:lastRenderedPageBreak/>
        <w:t xml:space="preserve">Job </w:t>
      </w:r>
      <w:r w:rsidRPr="00584FD5">
        <w:rPr>
          <w:rFonts w:eastAsia="Calibri" w:cstheme="minorHAnsi"/>
          <w:b/>
          <w:color w:val="008080"/>
          <w:sz w:val="24"/>
          <w:szCs w:val="24"/>
          <w:lang w:val="en-GB" w:eastAsia="en-GB"/>
        </w:rPr>
        <w:t>purpose</w:t>
      </w:r>
    </w:p>
    <w:p w14:paraId="7DA6D967" w14:textId="77777777" w:rsidR="00584FD5" w:rsidRPr="00584FD5" w:rsidRDefault="00584FD5" w:rsidP="00584FD5">
      <w:pPr>
        <w:spacing w:after="0"/>
        <w:jc w:val="both"/>
        <w:rPr>
          <w:rFonts w:eastAsia="Calibri" w:cstheme="minorHAnsi"/>
          <w:b/>
          <w:color w:val="008080"/>
          <w:sz w:val="24"/>
          <w:szCs w:val="24"/>
          <w:lang w:val="en-GB" w:eastAsia="en-GB"/>
        </w:rPr>
      </w:pPr>
    </w:p>
    <w:p w14:paraId="5D146F9D" w14:textId="77777777" w:rsidR="00AD20D5" w:rsidRPr="00F641F9" w:rsidRDefault="00931C0B" w:rsidP="00584FD5">
      <w:pPr>
        <w:jc w:val="both"/>
        <w:rPr>
          <w:rFonts w:cstheme="minorHAnsi"/>
          <w:color w:val="000000"/>
        </w:rPr>
      </w:pPr>
      <w:r w:rsidRPr="00F641F9">
        <w:rPr>
          <w:rFonts w:eastAsia="Times New Roman" w:cstheme="minorHAnsi"/>
          <w:lang w:val="en-GB" w:eastAsia="en-GB"/>
        </w:rPr>
        <w:t xml:space="preserve">The Human Resources </w:t>
      </w:r>
      <w:r w:rsidR="0018713E" w:rsidRPr="00F641F9">
        <w:rPr>
          <w:rFonts w:eastAsia="Times New Roman" w:cstheme="minorHAnsi"/>
          <w:lang w:val="en-GB" w:eastAsia="en-GB"/>
        </w:rPr>
        <w:t>Officer</w:t>
      </w:r>
      <w:r w:rsidRPr="00F641F9">
        <w:rPr>
          <w:rFonts w:eastAsia="Times New Roman" w:cstheme="minorHAnsi"/>
          <w:lang w:val="en-GB" w:eastAsia="en-GB"/>
        </w:rPr>
        <w:t xml:space="preserve"> will </w:t>
      </w:r>
      <w:r w:rsidR="00F641F9" w:rsidRPr="00F641F9">
        <w:rPr>
          <w:rFonts w:eastAsia="Times New Roman" w:cstheme="minorHAnsi"/>
          <w:lang w:val="en-GB" w:eastAsia="en-GB"/>
        </w:rPr>
        <w:t>provide HR</w:t>
      </w:r>
      <w:r w:rsidR="000E525F" w:rsidRPr="00F641F9">
        <w:rPr>
          <w:rFonts w:eastAsia="Times New Roman" w:cstheme="minorHAnsi"/>
          <w:lang w:val="en-GB" w:eastAsia="en-GB"/>
        </w:rPr>
        <w:t xml:space="preserve"> function</w:t>
      </w:r>
      <w:r w:rsidR="008853EC" w:rsidRPr="00F641F9">
        <w:rPr>
          <w:rFonts w:eastAsia="Times New Roman" w:cstheme="minorHAnsi"/>
          <w:lang w:val="en-GB" w:eastAsia="en-GB"/>
        </w:rPr>
        <w:t xml:space="preserve"> </w:t>
      </w:r>
      <w:r w:rsidR="0018713E" w:rsidRPr="00F641F9">
        <w:rPr>
          <w:rFonts w:eastAsia="Times New Roman" w:cstheme="minorHAnsi"/>
          <w:lang w:val="en-GB" w:eastAsia="en-GB"/>
        </w:rPr>
        <w:t xml:space="preserve">support </w:t>
      </w:r>
      <w:r w:rsidR="00F641F9" w:rsidRPr="00F641F9">
        <w:rPr>
          <w:rFonts w:eastAsia="Times New Roman" w:cstheme="minorHAnsi"/>
          <w:lang w:val="en-GB" w:eastAsia="en-GB"/>
        </w:rPr>
        <w:t>to the</w:t>
      </w:r>
      <w:r w:rsidR="008853EC" w:rsidRPr="00F641F9">
        <w:rPr>
          <w:rFonts w:eastAsia="Times New Roman" w:cstheme="minorHAnsi"/>
          <w:lang w:val="en-GB" w:eastAsia="en-GB"/>
        </w:rPr>
        <w:t xml:space="preserve"> </w:t>
      </w:r>
      <w:r w:rsidR="00934D5B" w:rsidRPr="00F641F9">
        <w:rPr>
          <w:rFonts w:eastAsia="Times New Roman" w:cstheme="minorHAnsi"/>
          <w:lang w:val="en-GB" w:eastAsia="en-GB"/>
        </w:rPr>
        <w:t>Burkina Faso programme</w:t>
      </w:r>
      <w:r w:rsidR="008853EC" w:rsidRPr="00F641F9">
        <w:rPr>
          <w:rFonts w:eastAsia="Times New Roman" w:cstheme="minorHAnsi"/>
          <w:lang w:val="en-GB" w:eastAsia="en-GB"/>
        </w:rPr>
        <w:t xml:space="preserve">. </w:t>
      </w:r>
      <w:r w:rsidR="00F81403" w:rsidRPr="00F641F9">
        <w:rPr>
          <w:rFonts w:eastAsia="Times New Roman" w:cstheme="minorHAnsi"/>
          <w:lang w:val="en-GB" w:eastAsia="en-GB"/>
        </w:rPr>
        <w:t>T</w:t>
      </w:r>
      <w:r w:rsidR="00F81403" w:rsidRPr="00F641F9">
        <w:rPr>
          <w:rFonts w:cstheme="minorHAnsi"/>
          <w:color w:val="000000"/>
        </w:rPr>
        <w:t xml:space="preserve">he post holder will be </w:t>
      </w:r>
      <w:r w:rsidR="00F641F9" w:rsidRPr="00F641F9">
        <w:rPr>
          <w:rFonts w:cstheme="minorHAnsi"/>
          <w:color w:val="000000"/>
        </w:rPr>
        <w:t>responsible HR</w:t>
      </w:r>
      <w:r w:rsidR="00F81403" w:rsidRPr="00F641F9">
        <w:rPr>
          <w:rFonts w:cstheme="minorHAnsi"/>
          <w:color w:val="000000"/>
        </w:rPr>
        <w:t xml:space="preserve"> </w:t>
      </w:r>
      <w:r w:rsidR="000509D1" w:rsidRPr="00F641F9">
        <w:rPr>
          <w:rFonts w:cstheme="minorHAnsi"/>
          <w:color w:val="000000"/>
        </w:rPr>
        <w:t xml:space="preserve">recruitment </w:t>
      </w:r>
      <w:r w:rsidR="00473D4B" w:rsidRPr="00F641F9">
        <w:rPr>
          <w:rFonts w:cstheme="minorHAnsi"/>
          <w:color w:val="000000"/>
        </w:rPr>
        <w:t xml:space="preserve">and HR administrative aspects </w:t>
      </w:r>
      <w:r w:rsidR="000509D1" w:rsidRPr="00F641F9">
        <w:rPr>
          <w:rFonts w:cstheme="minorHAnsi"/>
          <w:color w:val="000000"/>
        </w:rPr>
        <w:t>with</w:t>
      </w:r>
      <w:r w:rsidR="00DC0A19" w:rsidRPr="00F641F9">
        <w:rPr>
          <w:rFonts w:cstheme="minorHAnsi"/>
          <w:color w:val="000000"/>
        </w:rPr>
        <w:t xml:space="preserve">in </w:t>
      </w:r>
      <w:r w:rsidR="00F641F9" w:rsidRPr="00F641F9">
        <w:rPr>
          <w:rFonts w:cstheme="minorHAnsi"/>
          <w:color w:val="000000"/>
        </w:rPr>
        <w:t>the Burkina</w:t>
      </w:r>
      <w:r w:rsidR="00934D5B" w:rsidRPr="00F641F9">
        <w:rPr>
          <w:rFonts w:cstheme="minorHAnsi"/>
          <w:color w:val="000000"/>
        </w:rPr>
        <w:t xml:space="preserve"> Faso </w:t>
      </w:r>
      <w:r w:rsidR="00DC0A19" w:rsidRPr="00F641F9">
        <w:rPr>
          <w:rFonts w:cstheme="minorHAnsi"/>
          <w:color w:val="000000"/>
        </w:rPr>
        <w:t>country programme, including sourcing, induction, learning</w:t>
      </w:r>
      <w:r w:rsidR="00F81403" w:rsidRPr="00F641F9">
        <w:rPr>
          <w:rFonts w:cstheme="minorHAnsi"/>
          <w:color w:val="000000"/>
        </w:rPr>
        <w:t xml:space="preserve"> and development,</w:t>
      </w:r>
      <w:r w:rsidR="00DC0A19" w:rsidRPr="00F641F9">
        <w:rPr>
          <w:rFonts w:cstheme="minorHAnsi"/>
          <w:color w:val="000000"/>
        </w:rPr>
        <w:t xml:space="preserve"> performance management and </w:t>
      </w:r>
      <w:r w:rsidR="000509D1" w:rsidRPr="00F641F9">
        <w:rPr>
          <w:rFonts w:cstheme="minorHAnsi"/>
          <w:color w:val="000000"/>
        </w:rPr>
        <w:t xml:space="preserve">the administration </w:t>
      </w:r>
      <w:r w:rsidR="00DC0A19" w:rsidRPr="00F641F9">
        <w:rPr>
          <w:rFonts w:cstheme="minorHAnsi"/>
          <w:color w:val="000000"/>
        </w:rPr>
        <w:t>personnel records</w:t>
      </w:r>
      <w:r w:rsidR="00690DE8" w:rsidRPr="00F641F9">
        <w:rPr>
          <w:rFonts w:cstheme="minorHAnsi"/>
          <w:color w:val="000000"/>
        </w:rPr>
        <w:t>.</w:t>
      </w:r>
      <w:r w:rsidR="007A2908" w:rsidRPr="00F641F9">
        <w:rPr>
          <w:rFonts w:cstheme="minorHAnsi"/>
          <w:color w:val="000000"/>
        </w:rPr>
        <w:t xml:space="preserve"> </w:t>
      </w:r>
      <w:r w:rsidR="000509D1" w:rsidRPr="00F641F9">
        <w:rPr>
          <w:rFonts w:cstheme="minorHAnsi"/>
          <w:color w:val="000000"/>
        </w:rPr>
        <w:t>The job holder will</w:t>
      </w:r>
      <w:r w:rsidR="007A2908" w:rsidRPr="00F641F9">
        <w:rPr>
          <w:rFonts w:cstheme="minorHAnsi"/>
          <w:color w:val="000000"/>
        </w:rPr>
        <w:t xml:space="preserve"> also ensure </w:t>
      </w:r>
      <w:r w:rsidR="000509D1" w:rsidRPr="00F641F9">
        <w:rPr>
          <w:rFonts w:cstheme="minorHAnsi"/>
          <w:color w:val="000000"/>
        </w:rPr>
        <w:t xml:space="preserve">that </w:t>
      </w:r>
      <w:r w:rsidR="007A2908" w:rsidRPr="00F641F9">
        <w:rPr>
          <w:rFonts w:cstheme="minorHAnsi"/>
          <w:color w:val="000000"/>
        </w:rPr>
        <w:t>all Malaria Consortium HR policies and procedures are effectively and consistently applied and implemented, and that they are in line with the Burkina Faso employment law.</w:t>
      </w:r>
    </w:p>
    <w:p w14:paraId="740AB0E0" w14:textId="77777777" w:rsidR="00931C0B" w:rsidRPr="00584FD5" w:rsidRDefault="00931C0B" w:rsidP="00584FD5">
      <w:pPr>
        <w:spacing w:after="0"/>
        <w:jc w:val="both"/>
        <w:rPr>
          <w:rFonts w:eastAsia="Times New Roman" w:cstheme="minorHAnsi"/>
          <w:b/>
          <w:color w:val="008080"/>
          <w:sz w:val="24"/>
          <w:szCs w:val="24"/>
          <w:lang w:val="en-GB" w:eastAsia="en-GB"/>
        </w:rPr>
      </w:pPr>
      <w:r w:rsidRPr="00584FD5">
        <w:rPr>
          <w:rFonts w:eastAsia="Times New Roman" w:cstheme="minorHAnsi"/>
          <w:b/>
          <w:color w:val="008080"/>
          <w:sz w:val="24"/>
          <w:szCs w:val="24"/>
          <w:lang w:val="en-GB" w:eastAsia="en-GB"/>
        </w:rPr>
        <w:t>Scope o</w:t>
      </w:r>
      <w:r w:rsidRPr="00584FD5">
        <w:rPr>
          <w:rFonts w:eastAsia="Calibri" w:cstheme="minorHAnsi"/>
          <w:b/>
          <w:color w:val="008080"/>
          <w:sz w:val="24"/>
          <w:szCs w:val="24"/>
          <w:lang w:val="en-GB" w:eastAsia="en-GB"/>
        </w:rPr>
        <w:t>f</w:t>
      </w:r>
      <w:r w:rsidRPr="00584FD5">
        <w:rPr>
          <w:rFonts w:eastAsia="Times New Roman" w:cstheme="minorHAnsi"/>
          <w:b/>
          <w:color w:val="008080"/>
          <w:sz w:val="24"/>
          <w:szCs w:val="24"/>
          <w:lang w:val="en-GB" w:eastAsia="en-GB"/>
        </w:rPr>
        <w:t xml:space="preserve"> work</w:t>
      </w:r>
    </w:p>
    <w:p w14:paraId="59306F38" w14:textId="77777777" w:rsidR="00CC5F5F" w:rsidRPr="00F641F9" w:rsidRDefault="00CC5F5F" w:rsidP="00584FD5">
      <w:pPr>
        <w:spacing w:after="0"/>
        <w:jc w:val="both"/>
        <w:rPr>
          <w:rFonts w:eastAsia="Times New Roman" w:cstheme="minorHAnsi"/>
          <w:b/>
          <w:color w:val="008080"/>
          <w:lang w:val="en-GB" w:eastAsia="en-GB"/>
        </w:rPr>
      </w:pPr>
    </w:p>
    <w:p w14:paraId="32279C46" w14:textId="3476465C" w:rsidR="000509D1" w:rsidRPr="00F641F9" w:rsidRDefault="00931C0B" w:rsidP="00584FD5">
      <w:pPr>
        <w:jc w:val="both"/>
        <w:rPr>
          <w:rFonts w:cstheme="minorHAnsi"/>
          <w:color w:val="000000"/>
        </w:rPr>
      </w:pPr>
      <w:r w:rsidRPr="00F641F9">
        <w:rPr>
          <w:rFonts w:eastAsia="Times New Roman" w:cstheme="minorHAnsi"/>
          <w:color w:val="000000"/>
          <w:lang w:val="en-GB" w:eastAsia="en-GB"/>
        </w:rPr>
        <w:t xml:space="preserve">This position </w:t>
      </w:r>
      <w:r w:rsidR="00660061" w:rsidRPr="00F641F9">
        <w:rPr>
          <w:rFonts w:eastAsia="Times New Roman" w:cstheme="minorHAnsi"/>
          <w:color w:val="000000"/>
          <w:lang w:val="en-GB" w:eastAsia="en-GB"/>
        </w:rPr>
        <w:t xml:space="preserve">will work closely with the </w:t>
      </w:r>
      <w:r w:rsidR="00CC5F5F" w:rsidRPr="00F641F9">
        <w:rPr>
          <w:rFonts w:eastAsia="Times New Roman" w:cstheme="minorHAnsi"/>
          <w:color w:val="000000"/>
          <w:lang w:val="en-GB" w:eastAsia="en-GB"/>
        </w:rPr>
        <w:t xml:space="preserve">Country </w:t>
      </w:r>
      <w:r w:rsidR="00725181" w:rsidRPr="00F641F9">
        <w:rPr>
          <w:rFonts w:eastAsia="Times New Roman" w:cstheme="minorHAnsi"/>
          <w:color w:val="000000"/>
          <w:lang w:val="en-GB" w:eastAsia="en-GB"/>
        </w:rPr>
        <w:t>team</w:t>
      </w:r>
      <w:r w:rsidR="0088753E" w:rsidRPr="00F641F9">
        <w:rPr>
          <w:rFonts w:eastAsia="Times New Roman" w:cstheme="minorHAnsi"/>
          <w:color w:val="000000"/>
          <w:lang w:val="en-GB" w:eastAsia="en-GB"/>
        </w:rPr>
        <w:t xml:space="preserve"> </w:t>
      </w:r>
      <w:r w:rsidR="00660061" w:rsidRPr="00F641F9">
        <w:rPr>
          <w:rFonts w:eastAsia="Times New Roman" w:cstheme="minorHAnsi"/>
          <w:color w:val="000000"/>
          <w:lang w:val="en-GB" w:eastAsia="en-GB"/>
        </w:rPr>
        <w:t xml:space="preserve">in </w:t>
      </w:r>
      <w:r w:rsidRPr="00F641F9">
        <w:rPr>
          <w:rFonts w:eastAsia="Times New Roman" w:cstheme="minorHAnsi"/>
          <w:color w:val="000000"/>
          <w:lang w:val="en-GB" w:eastAsia="en-GB"/>
        </w:rPr>
        <w:t xml:space="preserve">providing </w:t>
      </w:r>
      <w:r w:rsidR="00725181" w:rsidRPr="00F641F9">
        <w:rPr>
          <w:rFonts w:eastAsia="Times New Roman" w:cstheme="minorHAnsi"/>
          <w:color w:val="000000"/>
          <w:lang w:val="en-GB" w:eastAsia="en-GB"/>
        </w:rPr>
        <w:t xml:space="preserve">the </w:t>
      </w:r>
      <w:r w:rsidR="00934D5B" w:rsidRPr="00F641F9">
        <w:rPr>
          <w:rFonts w:cstheme="minorHAnsi"/>
          <w:color w:val="000000"/>
        </w:rPr>
        <w:t xml:space="preserve">Burkina Faso </w:t>
      </w:r>
      <w:r w:rsidR="00725181" w:rsidRPr="00F641F9">
        <w:rPr>
          <w:rFonts w:eastAsia="Times New Roman" w:cstheme="minorHAnsi"/>
          <w:color w:val="000000"/>
          <w:lang w:val="en-GB" w:eastAsia="en-GB"/>
        </w:rPr>
        <w:t>office</w:t>
      </w:r>
      <w:r w:rsidR="00660061" w:rsidRPr="00F641F9">
        <w:rPr>
          <w:rFonts w:eastAsia="Times New Roman" w:cstheme="minorHAnsi"/>
          <w:color w:val="000000"/>
          <w:lang w:val="en-GB" w:eastAsia="en-GB"/>
        </w:rPr>
        <w:t xml:space="preserve"> with H</w:t>
      </w:r>
      <w:r w:rsidR="0018713E" w:rsidRPr="00F641F9">
        <w:rPr>
          <w:rFonts w:eastAsia="Times New Roman" w:cstheme="minorHAnsi"/>
          <w:color w:val="000000"/>
          <w:lang w:val="en-GB" w:eastAsia="en-GB"/>
        </w:rPr>
        <w:t xml:space="preserve">uman </w:t>
      </w:r>
      <w:r w:rsidR="00F641F9" w:rsidRPr="00F641F9">
        <w:rPr>
          <w:rFonts w:eastAsia="Times New Roman" w:cstheme="minorHAnsi"/>
          <w:color w:val="000000"/>
          <w:lang w:val="en-GB" w:eastAsia="en-GB"/>
        </w:rPr>
        <w:t>Resources support</w:t>
      </w:r>
      <w:r w:rsidR="00660061" w:rsidRPr="00F641F9">
        <w:rPr>
          <w:rFonts w:eastAsia="Times New Roman" w:cstheme="minorHAnsi"/>
          <w:color w:val="000000"/>
          <w:lang w:val="en-GB" w:eastAsia="en-GB"/>
        </w:rPr>
        <w:t>.</w:t>
      </w:r>
      <w:r w:rsidR="007A2908" w:rsidRPr="00F641F9">
        <w:rPr>
          <w:rFonts w:eastAsia="Times New Roman" w:cstheme="minorHAnsi"/>
          <w:color w:val="000000"/>
          <w:lang w:val="en-GB" w:eastAsia="en-GB"/>
        </w:rPr>
        <w:t xml:space="preserve"> </w:t>
      </w:r>
      <w:r w:rsidR="007A2908" w:rsidRPr="00F641F9">
        <w:rPr>
          <w:rFonts w:cstheme="minorHAnsi"/>
          <w:color w:val="000000"/>
        </w:rPr>
        <w:t>This role provides a link between the Burkina Faso office and the</w:t>
      </w:r>
      <w:r w:rsidR="000509D1" w:rsidRPr="00F641F9">
        <w:rPr>
          <w:rFonts w:cstheme="minorHAnsi"/>
          <w:color w:val="000000"/>
        </w:rPr>
        <w:t xml:space="preserve"> </w:t>
      </w:r>
      <w:r w:rsidR="007A2908" w:rsidRPr="00F641F9">
        <w:rPr>
          <w:rFonts w:cstheme="minorHAnsi"/>
          <w:color w:val="000000"/>
        </w:rPr>
        <w:t xml:space="preserve">HR and Recruitment Advisor based in the UK to ensure a consistent approach and </w:t>
      </w:r>
      <w:r w:rsidR="00620053" w:rsidRPr="00F641F9">
        <w:rPr>
          <w:rFonts w:cstheme="minorHAnsi"/>
          <w:color w:val="000000"/>
        </w:rPr>
        <w:t>high-quality</w:t>
      </w:r>
      <w:r w:rsidR="007A2908" w:rsidRPr="00F641F9">
        <w:rPr>
          <w:rFonts w:cstheme="minorHAnsi"/>
          <w:color w:val="000000"/>
        </w:rPr>
        <w:t xml:space="preserve"> HR standards.</w:t>
      </w:r>
    </w:p>
    <w:p w14:paraId="34A2F69B" w14:textId="77777777" w:rsidR="00931C0B" w:rsidRPr="00584FD5" w:rsidRDefault="00931C0B" w:rsidP="00584FD5">
      <w:pPr>
        <w:spacing w:after="0"/>
        <w:jc w:val="both"/>
        <w:rPr>
          <w:rFonts w:eastAsia="Times New Roman" w:cstheme="minorHAnsi"/>
          <w:b/>
          <w:color w:val="008080"/>
          <w:sz w:val="24"/>
          <w:szCs w:val="24"/>
          <w:lang w:val="en-GB" w:eastAsia="en-GB"/>
        </w:rPr>
      </w:pPr>
      <w:r w:rsidRPr="00584FD5">
        <w:rPr>
          <w:rFonts w:eastAsia="Times New Roman" w:cstheme="minorHAnsi"/>
          <w:b/>
          <w:color w:val="008080"/>
          <w:sz w:val="24"/>
          <w:szCs w:val="24"/>
          <w:lang w:val="en-GB" w:eastAsia="en-GB"/>
        </w:rPr>
        <w:t xml:space="preserve">Key working </w:t>
      </w:r>
      <w:r w:rsidRPr="00584FD5">
        <w:rPr>
          <w:rFonts w:eastAsia="Calibri" w:cstheme="minorHAnsi"/>
          <w:b/>
          <w:color w:val="008080"/>
          <w:sz w:val="24"/>
          <w:szCs w:val="24"/>
          <w:lang w:val="en-GB" w:eastAsia="en-GB"/>
        </w:rPr>
        <w:t>relationships</w:t>
      </w:r>
      <w:r w:rsidRPr="00584FD5">
        <w:rPr>
          <w:rFonts w:eastAsia="Times New Roman" w:cstheme="minorHAnsi"/>
          <w:b/>
          <w:color w:val="008080"/>
          <w:sz w:val="24"/>
          <w:szCs w:val="24"/>
          <w:lang w:val="en-GB" w:eastAsia="en-GB"/>
        </w:rPr>
        <w:t xml:space="preserve"> </w:t>
      </w:r>
    </w:p>
    <w:p w14:paraId="6ADB7598" w14:textId="77777777" w:rsidR="00CC5F5F" w:rsidRPr="00F641F9" w:rsidRDefault="00CC5F5F" w:rsidP="00584FD5">
      <w:pPr>
        <w:spacing w:after="0"/>
        <w:jc w:val="both"/>
        <w:rPr>
          <w:rFonts w:eastAsia="Times New Roman" w:cstheme="minorHAnsi"/>
          <w:b/>
          <w:color w:val="008080"/>
          <w:lang w:val="en-GB" w:eastAsia="en-GB"/>
        </w:rPr>
      </w:pPr>
    </w:p>
    <w:p w14:paraId="003B2788" w14:textId="77777777" w:rsidR="00931C0B" w:rsidRPr="00F641F9" w:rsidRDefault="00931C0B" w:rsidP="00584FD5">
      <w:pPr>
        <w:spacing w:after="0"/>
        <w:jc w:val="both"/>
        <w:rPr>
          <w:rFonts w:cstheme="minorHAnsi"/>
          <w:color w:val="0070C0"/>
        </w:rPr>
      </w:pPr>
      <w:r w:rsidRPr="00F641F9">
        <w:rPr>
          <w:rFonts w:eastAsia="Times New Roman" w:cstheme="minorHAnsi"/>
          <w:color w:val="000000"/>
          <w:lang w:val="en-GB" w:eastAsia="en-GB"/>
        </w:rPr>
        <w:t xml:space="preserve">Within this position, the key internal working relationships are </w:t>
      </w:r>
      <w:r w:rsidR="00B87756" w:rsidRPr="00F641F9">
        <w:rPr>
          <w:rFonts w:eastAsia="Times New Roman" w:cstheme="minorHAnsi"/>
          <w:color w:val="000000"/>
          <w:lang w:val="en-GB" w:eastAsia="en-GB"/>
        </w:rPr>
        <w:t xml:space="preserve">with </w:t>
      </w:r>
      <w:r w:rsidRPr="00F641F9">
        <w:rPr>
          <w:rFonts w:eastAsia="Times New Roman" w:cstheme="minorHAnsi"/>
          <w:color w:val="000000"/>
          <w:lang w:val="en-GB" w:eastAsia="en-GB"/>
        </w:rPr>
        <w:t xml:space="preserve">the </w:t>
      </w:r>
      <w:r w:rsidR="00CC5F5F" w:rsidRPr="00F641F9">
        <w:rPr>
          <w:rFonts w:eastAsia="Times New Roman" w:cstheme="minorHAnsi"/>
          <w:color w:val="000000"/>
          <w:lang w:val="en-GB" w:eastAsia="en-GB"/>
        </w:rPr>
        <w:t xml:space="preserve">Country Finance Manager and the </w:t>
      </w:r>
      <w:r w:rsidR="00CC5F5F" w:rsidRPr="00F641F9">
        <w:rPr>
          <w:rFonts w:eastAsia="Times New Roman" w:cstheme="minorHAnsi"/>
          <w:lang w:val="en-GB" w:eastAsia="en-GB"/>
        </w:rPr>
        <w:t>Country Director</w:t>
      </w:r>
      <w:r w:rsidR="00660061" w:rsidRPr="00F641F9">
        <w:rPr>
          <w:rFonts w:eastAsia="Times New Roman" w:cstheme="minorHAnsi"/>
          <w:lang w:val="en-GB" w:eastAsia="en-GB"/>
        </w:rPr>
        <w:t xml:space="preserve">. </w:t>
      </w:r>
      <w:r w:rsidR="00B87756" w:rsidRPr="00F641F9">
        <w:rPr>
          <w:rFonts w:eastAsia="Times New Roman" w:cstheme="minorHAnsi"/>
          <w:lang w:val="en-GB" w:eastAsia="en-GB"/>
        </w:rPr>
        <w:t>The</w:t>
      </w:r>
      <w:r w:rsidR="000E525F" w:rsidRPr="00F641F9">
        <w:rPr>
          <w:rFonts w:eastAsia="Times New Roman" w:cstheme="minorHAnsi"/>
          <w:lang w:val="en-GB" w:eastAsia="en-GB"/>
        </w:rPr>
        <w:t xml:space="preserve"> post holder will </w:t>
      </w:r>
      <w:r w:rsidR="00746670" w:rsidRPr="00F641F9">
        <w:rPr>
          <w:rFonts w:eastAsia="Times New Roman" w:cstheme="minorHAnsi"/>
          <w:lang w:val="en-GB" w:eastAsia="en-GB"/>
        </w:rPr>
        <w:t>have a dotted line reporting to</w:t>
      </w:r>
      <w:r w:rsidR="00DC0A19" w:rsidRPr="00F641F9">
        <w:rPr>
          <w:rFonts w:eastAsia="Times New Roman" w:cstheme="minorHAnsi"/>
          <w:lang w:val="en-GB" w:eastAsia="en-GB"/>
        </w:rPr>
        <w:t xml:space="preserve"> the </w:t>
      </w:r>
      <w:r w:rsidR="00CC5F5F" w:rsidRPr="00F641F9">
        <w:rPr>
          <w:rFonts w:eastAsia="Times New Roman" w:cstheme="minorHAnsi"/>
          <w:lang w:val="en-GB" w:eastAsia="en-GB"/>
        </w:rPr>
        <w:t>HR &amp; Recruitment Advisor based in London.</w:t>
      </w:r>
      <w:r w:rsidR="0018713E" w:rsidRPr="00F641F9">
        <w:rPr>
          <w:rFonts w:eastAsia="Times New Roman" w:cstheme="minorHAnsi"/>
          <w:lang w:val="en-GB" w:eastAsia="en-GB"/>
        </w:rPr>
        <w:t xml:space="preserve"> </w:t>
      </w:r>
      <w:r w:rsidR="00182C4E" w:rsidRPr="00F641F9">
        <w:rPr>
          <w:rFonts w:cstheme="minorHAnsi"/>
        </w:rPr>
        <w:t xml:space="preserve">This position will </w:t>
      </w:r>
      <w:r w:rsidR="00473D4B" w:rsidRPr="00F641F9">
        <w:rPr>
          <w:rFonts w:cstheme="minorHAnsi"/>
        </w:rPr>
        <w:t xml:space="preserve">work </w:t>
      </w:r>
      <w:r w:rsidR="00F641F9" w:rsidRPr="00F641F9">
        <w:rPr>
          <w:rFonts w:cstheme="minorHAnsi"/>
        </w:rPr>
        <w:t>with the</w:t>
      </w:r>
      <w:r w:rsidR="00AF6889" w:rsidRPr="00F641F9">
        <w:rPr>
          <w:rFonts w:cstheme="minorHAnsi"/>
        </w:rPr>
        <w:t xml:space="preserve"> </w:t>
      </w:r>
      <w:r w:rsidR="00182C4E" w:rsidRPr="00F641F9">
        <w:rPr>
          <w:rFonts w:cstheme="minorHAnsi"/>
        </w:rPr>
        <w:t>A</w:t>
      </w:r>
      <w:r w:rsidR="00AF6889" w:rsidRPr="00F641F9">
        <w:rPr>
          <w:rFonts w:cstheme="minorHAnsi"/>
        </w:rPr>
        <w:t>dmin</w:t>
      </w:r>
      <w:r w:rsidR="00182C4E" w:rsidRPr="00F641F9">
        <w:rPr>
          <w:rFonts w:cstheme="minorHAnsi"/>
        </w:rPr>
        <w:t xml:space="preserve"> Assistant</w:t>
      </w:r>
      <w:r w:rsidR="00473D4B" w:rsidRPr="00F641F9">
        <w:rPr>
          <w:rFonts w:cstheme="minorHAnsi"/>
        </w:rPr>
        <w:t>.</w:t>
      </w:r>
    </w:p>
    <w:p w14:paraId="786841AD" w14:textId="77777777" w:rsidR="001C300E" w:rsidRPr="00F641F9" w:rsidRDefault="001C300E" w:rsidP="00584FD5">
      <w:pPr>
        <w:spacing w:after="0"/>
        <w:jc w:val="both"/>
        <w:rPr>
          <w:rFonts w:eastAsia="Times New Roman" w:cstheme="minorHAnsi"/>
          <w:b/>
          <w:color w:val="008080"/>
          <w:lang w:eastAsia="en-GB"/>
        </w:rPr>
      </w:pPr>
    </w:p>
    <w:p w14:paraId="52AC8FAC" w14:textId="77777777" w:rsidR="00931C0B" w:rsidRPr="00584FD5" w:rsidRDefault="00931C0B" w:rsidP="00584FD5">
      <w:pPr>
        <w:spacing w:after="0"/>
        <w:jc w:val="both"/>
        <w:rPr>
          <w:rFonts w:eastAsia="Times New Roman" w:cstheme="minorHAnsi"/>
          <w:b/>
          <w:color w:val="008080"/>
          <w:sz w:val="24"/>
          <w:szCs w:val="24"/>
          <w:lang w:val="en-GB" w:eastAsia="en-GB"/>
        </w:rPr>
      </w:pPr>
      <w:r w:rsidRPr="00584FD5">
        <w:rPr>
          <w:rFonts w:eastAsia="Times New Roman" w:cstheme="minorHAnsi"/>
          <w:b/>
          <w:color w:val="008080"/>
          <w:sz w:val="24"/>
          <w:szCs w:val="24"/>
          <w:lang w:val="en-GB" w:eastAsia="en-GB"/>
        </w:rPr>
        <w:t>Key accountabilities</w:t>
      </w:r>
    </w:p>
    <w:p w14:paraId="41108B15" w14:textId="77777777" w:rsidR="00110594" w:rsidRPr="00584FD5" w:rsidRDefault="00110594" w:rsidP="00584FD5">
      <w:pPr>
        <w:tabs>
          <w:tab w:val="left" w:pos="567"/>
        </w:tabs>
        <w:suppressAutoHyphens/>
        <w:autoSpaceDN w:val="0"/>
        <w:spacing w:after="0"/>
        <w:jc w:val="both"/>
        <w:textAlignment w:val="baseline"/>
        <w:rPr>
          <w:rFonts w:cstheme="minorHAnsi"/>
        </w:rPr>
      </w:pPr>
    </w:p>
    <w:p w14:paraId="32B4770D" w14:textId="77777777" w:rsidR="00371843" w:rsidRPr="00584FD5" w:rsidRDefault="00931C0B" w:rsidP="00584FD5">
      <w:pPr>
        <w:spacing w:after="0"/>
        <w:jc w:val="both"/>
        <w:rPr>
          <w:rFonts w:eastAsia="Times New Roman" w:cstheme="minorHAnsi"/>
          <w:b/>
          <w:lang w:val="en-GB" w:eastAsia="en-GB"/>
        </w:rPr>
      </w:pPr>
      <w:r w:rsidRPr="00584FD5">
        <w:rPr>
          <w:rFonts w:eastAsia="Times New Roman" w:cstheme="minorHAnsi"/>
          <w:b/>
          <w:lang w:val="en-GB" w:eastAsia="en-GB"/>
        </w:rPr>
        <w:t>H</w:t>
      </w:r>
      <w:r w:rsidR="00371843" w:rsidRPr="00584FD5">
        <w:rPr>
          <w:rFonts w:eastAsia="Times New Roman" w:cstheme="minorHAnsi"/>
          <w:b/>
          <w:lang w:val="en-GB" w:eastAsia="en-GB"/>
        </w:rPr>
        <w:t>R Administration (</w:t>
      </w:r>
      <w:r w:rsidR="0046558F" w:rsidRPr="00584FD5">
        <w:rPr>
          <w:rFonts w:eastAsia="Times New Roman" w:cstheme="minorHAnsi"/>
          <w:b/>
          <w:lang w:val="en-GB" w:eastAsia="en-GB"/>
        </w:rPr>
        <w:t>3</w:t>
      </w:r>
      <w:r w:rsidR="00371843" w:rsidRPr="00584FD5">
        <w:rPr>
          <w:rFonts w:eastAsia="Times New Roman" w:cstheme="minorHAnsi"/>
          <w:b/>
          <w:lang w:val="en-GB" w:eastAsia="en-GB"/>
        </w:rPr>
        <w:t>0%)</w:t>
      </w:r>
    </w:p>
    <w:p w14:paraId="50480011" w14:textId="16DE0A7C" w:rsidR="00371843" w:rsidRPr="00F641F9" w:rsidRDefault="00622B12"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Support the HR and Recruitment Advisor </w:t>
      </w:r>
      <w:r w:rsidR="00371843" w:rsidRPr="00F641F9">
        <w:rPr>
          <w:rStyle w:val="normaltextrun1"/>
          <w:rFonts w:cstheme="minorHAnsi"/>
        </w:rPr>
        <w:t xml:space="preserve">in collecting information for HR policies and other HR related </w:t>
      </w:r>
      <w:r w:rsidR="00620053" w:rsidRPr="00F641F9">
        <w:rPr>
          <w:rStyle w:val="normaltextrun1"/>
          <w:rFonts w:cstheme="minorHAnsi"/>
        </w:rPr>
        <w:t>projects.</w:t>
      </w:r>
    </w:p>
    <w:p w14:paraId="75377DEA" w14:textId="73C03303" w:rsidR="0032770F" w:rsidRPr="00F641F9" w:rsidRDefault="0032770F"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Support the HR and Recruitment Advisor in liaising </w:t>
      </w:r>
      <w:r w:rsidR="00620053" w:rsidRPr="00F641F9">
        <w:rPr>
          <w:rStyle w:val="normaltextrun1"/>
          <w:rFonts w:cstheme="minorHAnsi"/>
        </w:rPr>
        <w:t>within</w:t>
      </w:r>
      <w:r w:rsidRPr="00F641F9">
        <w:rPr>
          <w:rStyle w:val="normaltextrun1"/>
          <w:rFonts w:cstheme="minorHAnsi"/>
        </w:rPr>
        <w:t xml:space="preserve"> Country Legal expert on different Employee Relations or other legal HR related issues</w:t>
      </w:r>
    </w:p>
    <w:p w14:paraId="6CE66FDE" w14:textId="0B643FBA" w:rsidR="00F641F9" w:rsidRPr="00F641F9" w:rsidRDefault="00624960"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Prepares </w:t>
      </w:r>
      <w:r w:rsidR="00371843" w:rsidRPr="00F641F9">
        <w:rPr>
          <w:rStyle w:val="normaltextrun1"/>
          <w:rFonts w:cstheme="minorHAnsi"/>
        </w:rPr>
        <w:t xml:space="preserve">the monthly payroll instructions </w:t>
      </w:r>
      <w:r w:rsidRPr="00F641F9">
        <w:rPr>
          <w:rStyle w:val="normaltextrun1"/>
          <w:rFonts w:cstheme="minorHAnsi"/>
        </w:rPr>
        <w:t xml:space="preserve">for review by </w:t>
      </w:r>
      <w:r w:rsidR="00371843" w:rsidRPr="00F641F9">
        <w:rPr>
          <w:rStyle w:val="normaltextrun1"/>
          <w:rFonts w:cstheme="minorHAnsi"/>
        </w:rPr>
        <w:t xml:space="preserve">the HR and Recruitment </w:t>
      </w:r>
      <w:r w:rsidR="00620053" w:rsidRPr="00F641F9">
        <w:rPr>
          <w:rStyle w:val="normaltextrun1"/>
          <w:rFonts w:cstheme="minorHAnsi"/>
        </w:rPr>
        <w:t>Advisor.</w:t>
      </w:r>
      <w:r w:rsidR="00371843" w:rsidRPr="00F641F9">
        <w:rPr>
          <w:rStyle w:val="normaltextrun1"/>
          <w:rFonts w:cstheme="minorHAnsi"/>
        </w:rPr>
        <w:t xml:space="preserve"> </w:t>
      </w:r>
    </w:p>
    <w:p w14:paraId="5F5E8D36" w14:textId="77777777" w:rsidR="00AF6889" w:rsidRPr="00F641F9" w:rsidRDefault="001C300E"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Monitor </w:t>
      </w:r>
      <w:r w:rsidR="00C90FEA" w:rsidRPr="00F641F9">
        <w:rPr>
          <w:rStyle w:val="normaltextrun1"/>
          <w:rFonts w:cstheme="minorHAnsi"/>
        </w:rPr>
        <w:t>annual leave and othe</w:t>
      </w:r>
      <w:r w:rsidR="00A5056A" w:rsidRPr="00F641F9">
        <w:rPr>
          <w:rStyle w:val="normaltextrun1"/>
          <w:rFonts w:cstheme="minorHAnsi"/>
        </w:rPr>
        <w:t>r</w:t>
      </w:r>
      <w:r w:rsidR="00C90FEA" w:rsidRPr="00F641F9">
        <w:rPr>
          <w:rStyle w:val="normaltextrun1"/>
          <w:rFonts w:cstheme="minorHAnsi"/>
        </w:rPr>
        <w:t xml:space="preserve"> absences at country level</w:t>
      </w:r>
    </w:p>
    <w:p w14:paraId="495C2A4E" w14:textId="77777777" w:rsidR="00371843" w:rsidRPr="00F641F9" w:rsidRDefault="00110594"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E</w:t>
      </w:r>
      <w:r w:rsidR="00371843" w:rsidRPr="00F641F9">
        <w:rPr>
          <w:rStyle w:val="normaltextrun1"/>
          <w:rFonts w:cstheme="minorHAnsi"/>
        </w:rPr>
        <w:t>nsure</w:t>
      </w:r>
      <w:r w:rsidR="00C90FEA" w:rsidRPr="00F641F9">
        <w:rPr>
          <w:rStyle w:val="normaltextrun1"/>
          <w:rFonts w:cstheme="minorHAnsi"/>
        </w:rPr>
        <w:t xml:space="preserve"> that staff leaving the organization respect the leavers policy and procedures</w:t>
      </w:r>
      <w:r w:rsidR="00371843" w:rsidRPr="00F641F9">
        <w:rPr>
          <w:rStyle w:val="normaltextrun1"/>
          <w:rFonts w:cstheme="minorHAnsi"/>
        </w:rPr>
        <w:t xml:space="preserve"> </w:t>
      </w:r>
    </w:p>
    <w:p w14:paraId="6FCFDC6F" w14:textId="77777777" w:rsidR="000C094F" w:rsidRPr="00F641F9" w:rsidRDefault="000C094F"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Ensure that the working,</w:t>
      </w:r>
      <w:r w:rsidR="0032770F" w:rsidRPr="00F641F9">
        <w:rPr>
          <w:rStyle w:val="normaltextrun1"/>
          <w:rFonts w:cstheme="minorHAnsi"/>
        </w:rPr>
        <w:t xml:space="preserve"> </w:t>
      </w:r>
      <w:r w:rsidRPr="00F641F9">
        <w:rPr>
          <w:rStyle w:val="normaltextrun1"/>
          <w:rFonts w:cstheme="minorHAnsi"/>
        </w:rPr>
        <w:t>hygiene conditions are monitored and respect the standards of the Labor and Health Office (OST)</w:t>
      </w:r>
    </w:p>
    <w:p w14:paraId="14486FF5" w14:textId="77777777" w:rsidR="00931C0B" w:rsidRPr="00F641F9" w:rsidRDefault="00931C0B"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Create and maintain up to date hard and electronic personnel records for </w:t>
      </w:r>
      <w:r w:rsidR="00934D5B" w:rsidRPr="00F641F9">
        <w:rPr>
          <w:rStyle w:val="normaltextrun1"/>
          <w:rFonts w:cstheme="minorHAnsi"/>
        </w:rPr>
        <w:t>Burkina Faso-</w:t>
      </w:r>
      <w:r w:rsidRPr="00F641F9">
        <w:rPr>
          <w:rStyle w:val="normaltextrun1"/>
          <w:rFonts w:cstheme="minorHAnsi"/>
        </w:rPr>
        <w:t>based employees ensuring</w:t>
      </w:r>
      <w:r w:rsidR="00CC5F5F" w:rsidRPr="00F641F9">
        <w:rPr>
          <w:rStyle w:val="normaltextrun1"/>
          <w:rFonts w:cstheme="minorHAnsi"/>
        </w:rPr>
        <w:t xml:space="preserve"> accurate information is saved on </w:t>
      </w:r>
      <w:r w:rsidR="00622B12" w:rsidRPr="00F641F9">
        <w:rPr>
          <w:rStyle w:val="normaltextrun1"/>
          <w:rFonts w:cstheme="minorHAnsi"/>
        </w:rPr>
        <w:t xml:space="preserve">SharePoint </w:t>
      </w:r>
      <w:r w:rsidR="0056364D" w:rsidRPr="00F641F9">
        <w:rPr>
          <w:rStyle w:val="normaltextrun1"/>
          <w:rFonts w:cstheme="minorHAnsi"/>
        </w:rPr>
        <w:t>and in the HR Information System (Cascade)</w:t>
      </w:r>
      <w:r w:rsidR="00CC3E91" w:rsidRPr="00F641F9">
        <w:rPr>
          <w:rStyle w:val="normaltextrun1"/>
          <w:rFonts w:cstheme="minorHAnsi"/>
        </w:rPr>
        <w:t>;</w:t>
      </w:r>
    </w:p>
    <w:p w14:paraId="39FBD78E" w14:textId="2C92CF8D" w:rsidR="00D962E8" w:rsidRPr="00F641F9" w:rsidRDefault="00D962E8"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Update staff contact list, emergency contacts, organogram for </w:t>
      </w:r>
      <w:r w:rsidR="00934D5B" w:rsidRPr="00F641F9">
        <w:rPr>
          <w:rStyle w:val="normaltextrun1"/>
          <w:rFonts w:cstheme="minorHAnsi"/>
        </w:rPr>
        <w:t xml:space="preserve">Burkina </w:t>
      </w:r>
      <w:r w:rsidR="00620053" w:rsidRPr="00F641F9">
        <w:rPr>
          <w:rStyle w:val="normaltextrun1"/>
          <w:rFonts w:cstheme="minorHAnsi"/>
        </w:rPr>
        <w:t>Faso.</w:t>
      </w:r>
    </w:p>
    <w:p w14:paraId="0D893C5A" w14:textId="503D6179" w:rsidR="00A07391" w:rsidRPr="00F641F9" w:rsidRDefault="00620053"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Collect</w:t>
      </w:r>
      <w:r w:rsidR="00DC0A19" w:rsidRPr="00F641F9">
        <w:rPr>
          <w:rStyle w:val="normaltextrun1"/>
          <w:rFonts w:cstheme="minorHAnsi"/>
        </w:rPr>
        <w:t xml:space="preserve"> information for </w:t>
      </w:r>
      <w:r w:rsidR="00781B13" w:rsidRPr="00F641F9">
        <w:rPr>
          <w:rStyle w:val="normaltextrun1"/>
          <w:rFonts w:cstheme="minorHAnsi"/>
        </w:rPr>
        <w:t xml:space="preserve">HR reports including </w:t>
      </w:r>
      <w:r w:rsidRPr="00F641F9">
        <w:rPr>
          <w:rStyle w:val="normaltextrun1"/>
          <w:rFonts w:cstheme="minorHAnsi"/>
        </w:rPr>
        <w:t>KPIs.</w:t>
      </w:r>
    </w:p>
    <w:p w14:paraId="64DD1366" w14:textId="77777777" w:rsidR="00EA1DC3" w:rsidRPr="00F641F9" w:rsidRDefault="00EA1DC3" w:rsidP="00584FD5">
      <w:pPr>
        <w:tabs>
          <w:tab w:val="left" w:pos="567"/>
        </w:tabs>
        <w:suppressAutoHyphens/>
        <w:autoSpaceDN w:val="0"/>
        <w:spacing w:after="0"/>
        <w:ind w:left="567"/>
        <w:jc w:val="both"/>
        <w:textAlignment w:val="baseline"/>
        <w:rPr>
          <w:rFonts w:eastAsia="Times New Roman" w:cstheme="minorHAnsi"/>
          <w:color w:val="000000"/>
          <w:lang w:val="en" w:eastAsia="en-GB"/>
        </w:rPr>
      </w:pPr>
    </w:p>
    <w:p w14:paraId="103E0D92" w14:textId="77777777" w:rsidR="0043288A" w:rsidRPr="00F641F9" w:rsidRDefault="0043288A" w:rsidP="00584FD5">
      <w:pPr>
        <w:spacing w:after="0"/>
        <w:ind w:left="62"/>
        <w:jc w:val="both"/>
        <w:rPr>
          <w:rFonts w:eastAsia="Times New Roman" w:cstheme="minorHAnsi"/>
          <w:b/>
          <w:color w:val="008080"/>
          <w:lang w:val="en-GB" w:eastAsia="en-GB"/>
        </w:rPr>
      </w:pPr>
      <w:r w:rsidRPr="00584FD5">
        <w:rPr>
          <w:rFonts w:eastAsia="Times New Roman" w:cstheme="minorHAnsi"/>
          <w:b/>
          <w:lang w:val="en-GB" w:eastAsia="en-GB"/>
        </w:rPr>
        <w:t xml:space="preserve">Recruitment and </w:t>
      </w:r>
      <w:r w:rsidR="00624960" w:rsidRPr="00584FD5">
        <w:rPr>
          <w:rFonts w:eastAsia="Times New Roman" w:cstheme="minorHAnsi"/>
          <w:b/>
          <w:lang w:val="en-GB" w:eastAsia="en-GB"/>
        </w:rPr>
        <w:t>I</w:t>
      </w:r>
      <w:r w:rsidRPr="00584FD5">
        <w:rPr>
          <w:rFonts w:eastAsia="Times New Roman" w:cstheme="minorHAnsi"/>
          <w:b/>
          <w:lang w:val="en-GB" w:eastAsia="en-GB"/>
        </w:rPr>
        <w:t xml:space="preserve">nduction </w:t>
      </w:r>
      <w:r w:rsidR="003D34D3" w:rsidRPr="00584FD5">
        <w:rPr>
          <w:rFonts w:eastAsia="Times New Roman" w:cstheme="minorHAnsi"/>
          <w:b/>
          <w:lang w:val="en-GB" w:eastAsia="en-GB"/>
        </w:rPr>
        <w:t>Coordination (</w:t>
      </w:r>
      <w:r w:rsidR="0016758A" w:rsidRPr="00584FD5">
        <w:rPr>
          <w:rFonts w:eastAsia="Times New Roman" w:cstheme="minorHAnsi"/>
          <w:b/>
          <w:lang w:val="en-GB" w:eastAsia="en-GB"/>
        </w:rPr>
        <w:t>20</w:t>
      </w:r>
      <w:r w:rsidRPr="00584FD5">
        <w:rPr>
          <w:rFonts w:eastAsia="Times New Roman" w:cstheme="minorHAnsi"/>
          <w:b/>
          <w:lang w:val="en-GB" w:eastAsia="en-GB"/>
        </w:rPr>
        <w:t>%)</w:t>
      </w:r>
    </w:p>
    <w:p w14:paraId="379B4187" w14:textId="77777777" w:rsidR="0046558F" w:rsidRPr="00F641F9" w:rsidRDefault="0046558F" w:rsidP="00584FD5">
      <w:pPr>
        <w:tabs>
          <w:tab w:val="left" w:pos="567"/>
        </w:tabs>
        <w:suppressAutoHyphens/>
        <w:autoSpaceDN w:val="0"/>
        <w:spacing w:after="0"/>
        <w:ind w:left="567"/>
        <w:jc w:val="both"/>
        <w:textAlignment w:val="baseline"/>
        <w:rPr>
          <w:rStyle w:val="normaltextrun1"/>
          <w:rFonts w:cstheme="minorHAnsi"/>
        </w:rPr>
      </w:pPr>
    </w:p>
    <w:p w14:paraId="5A2DA751" w14:textId="77777777" w:rsidR="0043288A" w:rsidRPr="00F641F9" w:rsidRDefault="00A5056A"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A</w:t>
      </w:r>
      <w:r w:rsidR="0043288A" w:rsidRPr="00F641F9">
        <w:rPr>
          <w:rStyle w:val="normaltextrun1"/>
          <w:rFonts w:cstheme="minorHAnsi"/>
        </w:rPr>
        <w:t>dvertis</w:t>
      </w:r>
      <w:r w:rsidRPr="00F641F9">
        <w:rPr>
          <w:rStyle w:val="normaltextrun1"/>
          <w:rFonts w:cstheme="minorHAnsi"/>
        </w:rPr>
        <w:t xml:space="preserve">e vacancies </w:t>
      </w:r>
      <w:r w:rsidR="0043288A" w:rsidRPr="00F641F9">
        <w:rPr>
          <w:rStyle w:val="normaltextrun1"/>
          <w:rFonts w:cstheme="minorHAnsi"/>
        </w:rPr>
        <w:t xml:space="preserve">through on-line forums and </w:t>
      </w:r>
      <w:r w:rsidR="000509D1" w:rsidRPr="00F641F9">
        <w:rPr>
          <w:rStyle w:val="normaltextrun1"/>
          <w:rFonts w:cstheme="minorHAnsi"/>
        </w:rPr>
        <w:t>via</w:t>
      </w:r>
      <w:r w:rsidR="0043288A" w:rsidRPr="00F641F9">
        <w:rPr>
          <w:rStyle w:val="normaltextrun1"/>
          <w:rFonts w:cstheme="minorHAnsi"/>
        </w:rPr>
        <w:t xml:space="preserve"> other agencies.</w:t>
      </w:r>
    </w:p>
    <w:p w14:paraId="2478AF03" w14:textId="3A71276D" w:rsidR="0043288A" w:rsidRPr="00F641F9" w:rsidRDefault="00C90FEA"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lastRenderedPageBreak/>
        <w:t>E</w:t>
      </w:r>
      <w:r w:rsidR="0043288A" w:rsidRPr="00F641F9">
        <w:rPr>
          <w:rStyle w:val="normaltextrun1"/>
          <w:rFonts w:cstheme="minorHAnsi"/>
        </w:rPr>
        <w:t xml:space="preserve">nsure that </w:t>
      </w:r>
      <w:r w:rsidR="00620053" w:rsidRPr="00F641F9">
        <w:rPr>
          <w:rStyle w:val="normaltextrun1"/>
          <w:rFonts w:cstheme="minorHAnsi"/>
        </w:rPr>
        <w:t>the applicant</w:t>
      </w:r>
      <w:r w:rsidR="00A5056A" w:rsidRPr="00F641F9">
        <w:rPr>
          <w:rStyle w:val="normaltextrun1"/>
          <w:rFonts w:cstheme="minorHAnsi"/>
        </w:rPr>
        <w:t xml:space="preserve"> tracking system is kept up-to-date </w:t>
      </w:r>
      <w:r w:rsidR="0043288A" w:rsidRPr="00F641F9">
        <w:rPr>
          <w:rStyle w:val="normaltextrun1"/>
          <w:rFonts w:cstheme="minorHAnsi"/>
        </w:rPr>
        <w:t xml:space="preserve">and </w:t>
      </w:r>
      <w:r w:rsidR="000509D1" w:rsidRPr="00F641F9">
        <w:rPr>
          <w:rStyle w:val="normaltextrun1"/>
          <w:rFonts w:cstheme="minorHAnsi"/>
        </w:rPr>
        <w:t xml:space="preserve">that </w:t>
      </w:r>
      <w:r w:rsidR="0043288A" w:rsidRPr="00F641F9">
        <w:rPr>
          <w:rStyle w:val="normaltextrun1"/>
          <w:rFonts w:cstheme="minorHAnsi"/>
        </w:rPr>
        <w:t>all candidates receive timely communication.</w:t>
      </w:r>
    </w:p>
    <w:p w14:paraId="44DEBEBC" w14:textId="0D2722F1" w:rsidR="0043288A" w:rsidRPr="00F641F9" w:rsidRDefault="00C90FEA"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Coordination </w:t>
      </w:r>
      <w:r w:rsidR="00F641F9" w:rsidRPr="00F641F9">
        <w:rPr>
          <w:rStyle w:val="normaltextrun1"/>
          <w:rFonts w:cstheme="minorHAnsi"/>
        </w:rPr>
        <w:t xml:space="preserve">of </w:t>
      </w:r>
      <w:r w:rsidR="00620053" w:rsidRPr="00F641F9">
        <w:rPr>
          <w:rStyle w:val="normaltextrun1"/>
          <w:rFonts w:cstheme="minorHAnsi"/>
        </w:rPr>
        <w:t>interviews</w:t>
      </w:r>
      <w:r w:rsidRPr="00F641F9">
        <w:rPr>
          <w:rStyle w:val="normaltextrun1"/>
          <w:rFonts w:cstheme="minorHAnsi"/>
        </w:rPr>
        <w:t xml:space="preserve"> </w:t>
      </w:r>
      <w:r w:rsidR="00620053" w:rsidRPr="00F641F9">
        <w:rPr>
          <w:rStyle w:val="normaltextrun1"/>
          <w:rFonts w:cstheme="minorHAnsi"/>
        </w:rPr>
        <w:t>is set</w:t>
      </w:r>
      <w:r w:rsidRPr="00F641F9">
        <w:rPr>
          <w:rStyle w:val="normaltextrun1"/>
          <w:rFonts w:cstheme="minorHAnsi"/>
        </w:rPr>
        <w:t xml:space="preserve"> </w:t>
      </w:r>
      <w:r w:rsidR="00F641F9" w:rsidRPr="00F641F9">
        <w:rPr>
          <w:rStyle w:val="normaltextrun1"/>
          <w:rFonts w:cstheme="minorHAnsi"/>
        </w:rPr>
        <w:t>up with</w:t>
      </w:r>
      <w:r w:rsidR="0043288A" w:rsidRPr="00F641F9">
        <w:rPr>
          <w:rStyle w:val="normaltextrun1"/>
          <w:rFonts w:cstheme="minorHAnsi"/>
        </w:rPr>
        <w:t xml:space="preserve"> candidates and </w:t>
      </w:r>
      <w:r w:rsidR="00620053" w:rsidRPr="00F641F9">
        <w:rPr>
          <w:rStyle w:val="normaltextrun1"/>
          <w:rFonts w:cstheme="minorHAnsi"/>
        </w:rPr>
        <w:t>an interview</w:t>
      </w:r>
      <w:r w:rsidRPr="00F641F9">
        <w:rPr>
          <w:rStyle w:val="normaltextrun1"/>
          <w:rFonts w:cstheme="minorHAnsi"/>
        </w:rPr>
        <w:t xml:space="preserve"> panel.</w:t>
      </w:r>
      <w:r w:rsidR="0043288A" w:rsidRPr="00F641F9">
        <w:rPr>
          <w:rStyle w:val="normaltextrun1"/>
          <w:rFonts w:cstheme="minorHAnsi"/>
        </w:rPr>
        <w:t> </w:t>
      </w:r>
    </w:p>
    <w:p w14:paraId="3048186D" w14:textId="143664CB" w:rsidR="0043288A" w:rsidRPr="00F641F9" w:rsidRDefault="00A5056A"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Accurately d</w:t>
      </w:r>
      <w:r w:rsidR="0043288A" w:rsidRPr="00F641F9">
        <w:rPr>
          <w:rStyle w:val="normaltextrun1"/>
          <w:rFonts w:cstheme="minorHAnsi"/>
        </w:rPr>
        <w:t xml:space="preserve">raft contracts, amendments to contracts and </w:t>
      </w:r>
      <w:r w:rsidR="00620053" w:rsidRPr="00F641F9">
        <w:rPr>
          <w:rStyle w:val="normaltextrun1"/>
          <w:rFonts w:cstheme="minorHAnsi"/>
        </w:rPr>
        <w:t>letters of all other staff</w:t>
      </w:r>
      <w:r w:rsidR="0043288A" w:rsidRPr="00F641F9">
        <w:rPr>
          <w:rStyle w:val="normaltextrun1"/>
          <w:rFonts w:cstheme="minorHAnsi"/>
        </w:rPr>
        <w:t xml:space="preserve"> for all </w:t>
      </w:r>
      <w:r w:rsidR="00624960" w:rsidRPr="00F641F9">
        <w:rPr>
          <w:rStyle w:val="normaltextrun1"/>
          <w:rFonts w:cstheme="minorHAnsi"/>
        </w:rPr>
        <w:t xml:space="preserve">national </w:t>
      </w:r>
      <w:r w:rsidR="0043288A" w:rsidRPr="00F641F9">
        <w:rPr>
          <w:rStyle w:val="normaltextrun1"/>
          <w:rFonts w:cstheme="minorHAnsi"/>
        </w:rPr>
        <w:t xml:space="preserve">employees </w:t>
      </w:r>
      <w:r w:rsidR="00624960" w:rsidRPr="00F641F9">
        <w:rPr>
          <w:rStyle w:val="normaltextrun1"/>
          <w:rFonts w:cstheme="minorHAnsi"/>
        </w:rPr>
        <w:t xml:space="preserve">for final review and </w:t>
      </w:r>
      <w:r w:rsidR="00620053" w:rsidRPr="00F641F9">
        <w:rPr>
          <w:rStyle w:val="normaltextrun1"/>
          <w:rFonts w:cstheme="minorHAnsi"/>
        </w:rPr>
        <w:t>signed</w:t>
      </w:r>
      <w:r w:rsidR="00624960" w:rsidRPr="00F641F9">
        <w:rPr>
          <w:rStyle w:val="normaltextrun1"/>
          <w:rFonts w:cstheme="minorHAnsi"/>
        </w:rPr>
        <w:t xml:space="preserve"> off by the Country Director</w:t>
      </w:r>
      <w:r w:rsidR="0013019C" w:rsidRPr="00F641F9">
        <w:rPr>
          <w:rStyle w:val="normaltextrun1"/>
          <w:rFonts w:cstheme="minorHAnsi"/>
        </w:rPr>
        <w:t>.</w:t>
      </w:r>
    </w:p>
    <w:p w14:paraId="58DDD72D" w14:textId="77777777" w:rsidR="0043288A" w:rsidRPr="00F641F9" w:rsidRDefault="00B90DCF"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 xml:space="preserve">Collect and save </w:t>
      </w:r>
      <w:r w:rsidR="0043288A" w:rsidRPr="00F641F9">
        <w:rPr>
          <w:rStyle w:val="normaltextrun1"/>
          <w:rFonts w:cstheme="minorHAnsi"/>
        </w:rPr>
        <w:t xml:space="preserve">recruitment data like job descriptions, interview grids, </w:t>
      </w:r>
      <w:r w:rsidR="00622B12" w:rsidRPr="00F641F9">
        <w:rPr>
          <w:rStyle w:val="normaltextrun1"/>
          <w:rFonts w:cstheme="minorHAnsi"/>
        </w:rPr>
        <w:t xml:space="preserve">and </w:t>
      </w:r>
      <w:r w:rsidR="0043288A" w:rsidRPr="00F641F9">
        <w:rPr>
          <w:rStyle w:val="normaltextrun1"/>
          <w:rFonts w:cstheme="minorHAnsi"/>
        </w:rPr>
        <w:t xml:space="preserve">tests on </w:t>
      </w:r>
      <w:r w:rsidR="00622B12" w:rsidRPr="00F641F9">
        <w:rPr>
          <w:rStyle w:val="normaltextrun1"/>
          <w:rFonts w:cstheme="minorHAnsi"/>
        </w:rPr>
        <w:t>Shar</w:t>
      </w:r>
      <w:r w:rsidR="0046558F" w:rsidRPr="00F641F9">
        <w:rPr>
          <w:rStyle w:val="normaltextrun1"/>
          <w:rFonts w:cstheme="minorHAnsi"/>
        </w:rPr>
        <w:t>e</w:t>
      </w:r>
      <w:r w:rsidR="00622B12" w:rsidRPr="00F641F9">
        <w:rPr>
          <w:rStyle w:val="normaltextrun1"/>
          <w:rFonts w:cstheme="minorHAnsi"/>
        </w:rPr>
        <w:t>Point</w:t>
      </w:r>
      <w:r w:rsidR="0043288A" w:rsidRPr="00F641F9">
        <w:rPr>
          <w:rStyle w:val="normaltextrun1"/>
          <w:rFonts w:cstheme="minorHAnsi"/>
        </w:rPr>
        <w:t>.</w:t>
      </w:r>
    </w:p>
    <w:p w14:paraId="5194C16C" w14:textId="5E06221A" w:rsidR="0043288A" w:rsidRPr="00F641F9" w:rsidRDefault="00620053"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Organize</w:t>
      </w:r>
      <w:r w:rsidR="0043288A" w:rsidRPr="00F641F9">
        <w:rPr>
          <w:rStyle w:val="normaltextrun1"/>
          <w:rFonts w:cstheme="minorHAnsi"/>
        </w:rPr>
        <w:t xml:space="preserve"> induction for </w:t>
      </w:r>
      <w:r w:rsidR="00622B12" w:rsidRPr="00F641F9">
        <w:rPr>
          <w:rStyle w:val="normaltextrun1"/>
          <w:rFonts w:cstheme="minorHAnsi"/>
        </w:rPr>
        <w:t xml:space="preserve">new staff </w:t>
      </w:r>
      <w:r w:rsidR="0043288A" w:rsidRPr="00F641F9">
        <w:rPr>
          <w:rStyle w:val="normaltextrun1"/>
          <w:rFonts w:cstheme="minorHAnsi"/>
        </w:rPr>
        <w:t xml:space="preserve">based in </w:t>
      </w:r>
      <w:r w:rsidR="00934D5B" w:rsidRPr="00F641F9">
        <w:rPr>
          <w:rStyle w:val="normaltextrun1"/>
          <w:rFonts w:cstheme="minorHAnsi"/>
        </w:rPr>
        <w:t xml:space="preserve">Burkina Faso </w:t>
      </w:r>
      <w:r w:rsidR="00622B12" w:rsidRPr="00F641F9">
        <w:rPr>
          <w:rStyle w:val="normaltextrun1"/>
          <w:rFonts w:cstheme="minorHAnsi"/>
        </w:rPr>
        <w:t>following the standard agendas</w:t>
      </w:r>
      <w:r w:rsidR="0013019C" w:rsidRPr="00F641F9">
        <w:rPr>
          <w:rStyle w:val="normaltextrun1"/>
          <w:rFonts w:cstheme="minorHAnsi"/>
        </w:rPr>
        <w:t>, to be carried out by the relevant line manager</w:t>
      </w:r>
    </w:p>
    <w:p w14:paraId="52CD3189" w14:textId="659A4089" w:rsidR="0013019C" w:rsidRPr="00F641F9" w:rsidRDefault="00620053"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Requests for</w:t>
      </w:r>
      <w:r w:rsidR="0013019C" w:rsidRPr="00F641F9">
        <w:rPr>
          <w:rStyle w:val="normaltextrun1"/>
          <w:rFonts w:cstheme="minorHAnsi"/>
        </w:rPr>
        <w:t xml:space="preserve"> new employee references, evidence of qualifications and relevant security checks including safeguarding, for final approval by the Country Director.</w:t>
      </w:r>
    </w:p>
    <w:p w14:paraId="24F244CA" w14:textId="77777777" w:rsidR="0013019C" w:rsidRPr="00F641F9" w:rsidRDefault="0013019C" w:rsidP="00584FD5">
      <w:pPr>
        <w:numPr>
          <w:ilvl w:val="0"/>
          <w:numId w:val="24"/>
        </w:numPr>
        <w:tabs>
          <w:tab w:val="left" w:pos="567"/>
        </w:tabs>
        <w:suppressAutoHyphens/>
        <w:autoSpaceDN w:val="0"/>
        <w:spacing w:after="0"/>
        <w:ind w:left="567" w:hanging="507"/>
        <w:jc w:val="both"/>
        <w:textAlignment w:val="baseline"/>
        <w:rPr>
          <w:rStyle w:val="normaltextrun1"/>
          <w:rFonts w:cstheme="minorHAnsi"/>
        </w:rPr>
      </w:pPr>
      <w:r w:rsidRPr="00F641F9">
        <w:rPr>
          <w:rStyle w:val="normaltextrun1"/>
          <w:rFonts w:cstheme="minorHAnsi"/>
        </w:rPr>
        <w:t>Track completion of e-induction in the Learning Management System</w:t>
      </w:r>
    </w:p>
    <w:p w14:paraId="7D45C20F" w14:textId="77777777" w:rsidR="00B90DCF" w:rsidRPr="00F641F9" w:rsidRDefault="00B90DCF" w:rsidP="00584FD5">
      <w:pPr>
        <w:tabs>
          <w:tab w:val="left" w:pos="567"/>
        </w:tabs>
        <w:suppressAutoHyphens/>
        <w:autoSpaceDN w:val="0"/>
        <w:spacing w:after="0"/>
        <w:ind w:left="567"/>
        <w:jc w:val="both"/>
        <w:textAlignment w:val="baseline"/>
        <w:rPr>
          <w:rStyle w:val="normaltextrun1"/>
          <w:rFonts w:cstheme="minorHAnsi"/>
        </w:rPr>
      </w:pPr>
    </w:p>
    <w:p w14:paraId="7832C0FE" w14:textId="77777777" w:rsidR="00703AD9" w:rsidRPr="00584FD5" w:rsidRDefault="00703AD9" w:rsidP="00584FD5">
      <w:pPr>
        <w:spacing w:after="0"/>
        <w:ind w:left="62"/>
        <w:jc w:val="both"/>
        <w:rPr>
          <w:rFonts w:eastAsia="Times New Roman" w:cstheme="minorHAnsi"/>
          <w:b/>
          <w:lang w:val="en-GB" w:eastAsia="en-GB"/>
        </w:rPr>
      </w:pPr>
      <w:r w:rsidRPr="00584FD5">
        <w:rPr>
          <w:rFonts w:eastAsia="Times New Roman" w:cstheme="minorHAnsi"/>
          <w:b/>
          <w:lang w:val="en-GB" w:eastAsia="en-GB"/>
        </w:rPr>
        <w:t>Performance and Development</w:t>
      </w:r>
      <w:r w:rsidR="00F93DCE" w:rsidRPr="00584FD5">
        <w:rPr>
          <w:rFonts w:eastAsia="Times New Roman" w:cstheme="minorHAnsi"/>
          <w:b/>
          <w:lang w:val="en-GB" w:eastAsia="en-GB"/>
        </w:rPr>
        <w:t xml:space="preserve"> (</w:t>
      </w:r>
      <w:r w:rsidR="0013019C" w:rsidRPr="00584FD5">
        <w:rPr>
          <w:rFonts w:eastAsia="Times New Roman" w:cstheme="minorHAnsi"/>
          <w:b/>
          <w:lang w:val="en-GB" w:eastAsia="en-GB"/>
        </w:rPr>
        <w:t>1</w:t>
      </w:r>
      <w:r w:rsidR="00F93DCE" w:rsidRPr="00584FD5">
        <w:rPr>
          <w:rFonts w:eastAsia="Times New Roman" w:cstheme="minorHAnsi"/>
          <w:b/>
          <w:lang w:val="en-GB" w:eastAsia="en-GB"/>
        </w:rPr>
        <w:t>%)</w:t>
      </w:r>
    </w:p>
    <w:p w14:paraId="4E22C0BE" w14:textId="77777777" w:rsidR="00703AD9" w:rsidRPr="00F641F9" w:rsidRDefault="0013019C" w:rsidP="00584FD5">
      <w:pPr>
        <w:numPr>
          <w:ilvl w:val="0"/>
          <w:numId w:val="24"/>
        </w:numPr>
        <w:tabs>
          <w:tab w:val="left" w:pos="567"/>
        </w:tabs>
        <w:suppressAutoHyphens/>
        <w:autoSpaceDN w:val="0"/>
        <w:spacing w:after="0"/>
        <w:ind w:left="567" w:hanging="507"/>
        <w:jc w:val="both"/>
        <w:textAlignment w:val="baseline"/>
        <w:rPr>
          <w:rStyle w:val="eop"/>
          <w:rFonts w:eastAsia="Times New Roman" w:cstheme="minorHAnsi"/>
          <w:color w:val="000000"/>
          <w:lang w:val="en" w:eastAsia="en-GB"/>
        </w:rPr>
      </w:pPr>
      <w:r w:rsidRPr="00F641F9">
        <w:rPr>
          <w:rStyle w:val="normaltextrun1"/>
          <w:rFonts w:cstheme="minorHAnsi"/>
        </w:rPr>
        <w:t>Working closely with the Country Director, m</w:t>
      </w:r>
      <w:r w:rsidR="00703AD9" w:rsidRPr="00F641F9">
        <w:rPr>
          <w:rStyle w:val="normaltextrun1"/>
          <w:rFonts w:cstheme="minorHAnsi"/>
        </w:rPr>
        <w:t>onitor that probationary period objectives and end of probation appraisals are carried out in a timely manner.</w:t>
      </w:r>
      <w:r w:rsidR="00703AD9" w:rsidRPr="00F641F9">
        <w:rPr>
          <w:rStyle w:val="eop"/>
          <w:rFonts w:cstheme="minorHAnsi"/>
        </w:rPr>
        <w:t> </w:t>
      </w:r>
    </w:p>
    <w:p w14:paraId="2649053A" w14:textId="77777777" w:rsidR="00F93DCE" w:rsidRPr="00F641F9" w:rsidRDefault="0013019C" w:rsidP="00584FD5">
      <w:pPr>
        <w:numPr>
          <w:ilvl w:val="0"/>
          <w:numId w:val="24"/>
        </w:numPr>
        <w:tabs>
          <w:tab w:val="left" w:pos="567"/>
        </w:tabs>
        <w:suppressAutoHyphens/>
        <w:autoSpaceDN w:val="0"/>
        <w:spacing w:after="0"/>
        <w:ind w:left="567" w:hanging="507"/>
        <w:jc w:val="both"/>
        <w:textAlignment w:val="baseline"/>
        <w:rPr>
          <w:rStyle w:val="eop"/>
          <w:rFonts w:eastAsia="Times New Roman" w:cstheme="minorHAnsi"/>
          <w:color w:val="000000"/>
          <w:lang w:val="en" w:eastAsia="en-GB"/>
        </w:rPr>
      </w:pPr>
      <w:r w:rsidRPr="00F641F9">
        <w:rPr>
          <w:rStyle w:val="eop"/>
          <w:rFonts w:cstheme="minorHAnsi"/>
        </w:rPr>
        <w:t>Working closely with the Country Director, m</w:t>
      </w:r>
      <w:r w:rsidR="000F2425" w:rsidRPr="00F641F9">
        <w:rPr>
          <w:rStyle w:val="eop"/>
          <w:rFonts w:cstheme="minorHAnsi"/>
        </w:rPr>
        <w:t>onitor and c</w:t>
      </w:r>
      <w:r w:rsidR="00F93DCE" w:rsidRPr="00F641F9">
        <w:rPr>
          <w:rStyle w:val="eop"/>
          <w:rFonts w:cstheme="minorHAnsi"/>
        </w:rPr>
        <w:t xml:space="preserve">ollate </w:t>
      </w:r>
      <w:r w:rsidR="0043288A" w:rsidRPr="00F641F9">
        <w:rPr>
          <w:rStyle w:val="eop"/>
          <w:rFonts w:cstheme="minorHAnsi"/>
        </w:rPr>
        <w:t xml:space="preserve">performance reviews </w:t>
      </w:r>
      <w:r w:rsidR="00F93DCE" w:rsidRPr="00F641F9">
        <w:rPr>
          <w:rStyle w:val="eop"/>
          <w:rFonts w:cstheme="minorHAnsi"/>
        </w:rPr>
        <w:t xml:space="preserve">for </w:t>
      </w:r>
      <w:r w:rsidR="00934D5B" w:rsidRPr="00F641F9">
        <w:rPr>
          <w:rStyle w:val="eop"/>
          <w:rFonts w:cstheme="minorHAnsi"/>
        </w:rPr>
        <w:t xml:space="preserve">Burkina Faso </w:t>
      </w:r>
      <w:r w:rsidR="00F93DCE" w:rsidRPr="00F641F9">
        <w:rPr>
          <w:rStyle w:val="eop"/>
          <w:rFonts w:cstheme="minorHAnsi"/>
        </w:rPr>
        <w:t>staff.</w:t>
      </w:r>
    </w:p>
    <w:p w14:paraId="5A5A517E" w14:textId="77777777" w:rsidR="00D05C84" w:rsidRPr="00F641F9" w:rsidRDefault="00703AD9" w:rsidP="00584FD5">
      <w:pPr>
        <w:numPr>
          <w:ilvl w:val="0"/>
          <w:numId w:val="24"/>
        </w:numPr>
        <w:tabs>
          <w:tab w:val="left" w:pos="567"/>
        </w:tabs>
        <w:suppressAutoHyphens/>
        <w:autoSpaceDN w:val="0"/>
        <w:spacing w:after="0"/>
        <w:ind w:left="567" w:hanging="507"/>
        <w:jc w:val="both"/>
        <w:textAlignment w:val="baseline"/>
        <w:rPr>
          <w:rStyle w:val="eop"/>
          <w:rFonts w:eastAsia="Times New Roman" w:cstheme="minorHAnsi"/>
          <w:color w:val="000000"/>
          <w:lang w:val="en" w:eastAsia="en-GB"/>
        </w:rPr>
      </w:pPr>
      <w:r w:rsidRPr="00F641F9">
        <w:rPr>
          <w:rStyle w:val="eop"/>
          <w:rFonts w:cstheme="minorHAnsi"/>
        </w:rPr>
        <w:t xml:space="preserve">Collate staff learning &amp; development needs and </w:t>
      </w:r>
      <w:r w:rsidR="006C4D7D" w:rsidRPr="00F641F9">
        <w:rPr>
          <w:rStyle w:val="eop"/>
          <w:rFonts w:cstheme="minorHAnsi"/>
        </w:rPr>
        <w:t>m</w:t>
      </w:r>
      <w:r w:rsidR="0043288A" w:rsidRPr="00F641F9">
        <w:rPr>
          <w:rStyle w:val="eop"/>
          <w:rFonts w:cstheme="minorHAnsi"/>
        </w:rPr>
        <w:t xml:space="preserve">aintain the </w:t>
      </w:r>
      <w:r w:rsidR="00F93DCE" w:rsidRPr="00F641F9">
        <w:rPr>
          <w:rStyle w:val="eop"/>
          <w:rFonts w:cstheme="minorHAnsi"/>
        </w:rPr>
        <w:t>L&amp;D tracker</w:t>
      </w:r>
      <w:r w:rsidR="0043288A" w:rsidRPr="00F641F9">
        <w:rPr>
          <w:rStyle w:val="eop"/>
          <w:rFonts w:cstheme="minorHAnsi"/>
        </w:rPr>
        <w:t xml:space="preserve"> updated through the year</w:t>
      </w:r>
      <w:r w:rsidR="00F93DCE" w:rsidRPr="00F641F9">
        <w:rPr>
          <w:rStyle w:val="eop"/>
          <w:rFonts w:cstheme="minorHAnsi"/>
        </w:rPr>
        <w:t xml:space="preserve">. </w:t>
      </w:r>
    </w:p>
    <w:p w14:paraId="55F53D4B" w14:textId="77777777" w:rsidR="00F641F9" w:rsidRDefault="0013019C" w:rsidP="00584FD5">
      <w:pPr>
        <w:numPr>
          <w:ilvl w:val="0"/>
          <w:numId w:val="24"/>
        </w:numPr>
        <w:tabs>
          <w:tab w:val="left" w:pos="567"/>
        </w:tabs>
        <w:suppressAutoHyphens/>
        <w:autoSpaceDN w:val="0"/>
        <w:spacing w:after="0"/>
        <w:ind w:left="567" w:hanging="507"/>
        <w:jc w:val="both"/>
        <w:textAlignment w:val="baseline"/>
        <w:rPr>
          <w:rFonts w:eastAsia="Times New Roman" w:cstheme="minorHAnsi"/>
          <w:color w:val="000000"/>
          <w:lang w:val="en" w:eastAsia="en-GB"/>
        </w:rPr>
      </w:pPr>
      <w:r w:rsidRPr="00F641F9">
        <w:rPr>
          <w:rStyle w:val="normaltextrun1"/>
          <w:rFonts w:cstheme="minorHAnsi"/>
          <w:color w:val="000000"/>
        </w:rPr>
        <w:t xml:space="preserve">Ensure L&amp;D </w:t>
      </w:r>
      <w:r w:rsidR="00F641F9" w:rsidRPr="00F641F9">
        <w:rPr>
          <w:rStyle w:val="normaltextrun1"/>
          <w:rFonts w:cstheme="minorHAnsi"/>
          <w:color w:val="000000"/>
        </w:rPr>
        <w:t>activities are</w:t>
      </w:r>
      <w:r w:rsidRPr="00F641F9">
        <w:rPr>
          <w:rStyle w:val="normaltextrun1"/>
          <w:rFonts w:cstheme="minorHAnsi"/>
          <w:color w:val="000000"/>
        </w:rPr>
        <w:t xml:space="preserve"> carried out according</w:t>
      </w:r>
      <w:r w:rsidR="000509D1" w:rsidRPr="00F641F9">
        <w:rPr>
          <w:rStyle w:val="normaltextrun1"/>
          <w:rFonts w:cstheme="minorHAnsi"/>
          <w:color w:val="000000"/>
        </w:rPr>
        <w:t xml:space="preserve"> to th</w:t>
      </w:r>
      <w:r w:rsidR="00C90FEA" w:rsidRPr="00F641F9">
        <w:rPr>
          <w:rStyle w:val="normaltextrun1"/>
          <w:rFonts w:cstheme="minorHAnsi"/>
          <w:color w:val="000000"/>
        </w:rPr>
        <w:t>e approved L&amp;D annual plan</w:t>
      </w:r>
      <w:r w:rsidR="00C37977" w:rsidRPr="00F641F9">
        <w:rPr>
          <w:rFonts w:eastAsia="Times New Roman" w:cstheme="minorHAnsi"/>
          <w:color w:val="000000"/>
          <w:lang w:val="en" w:eastAsia="en-GB"/>
        </w:rPr>
        <w:t xml:space="preserve"> </w:t>
      </w:r>
    </w:p>
    <w:p w14:paraId="3C3D3D03" w14:textId="77777777" w:rsidR="00F93DCE" w:rsidRPr="00F641F9" w:rsidRDefault="00670F57" w:rsidP="00584FD5">
      <w:pPr>
        <w:numPr>
          <w:ilvl w:val="0"/>
          <w:numId w:val="24"/>
        </w:numPr>
        <w:tabs>
          <w:tab w:val="left" w:pos="567"/>
        </w:tabs>
        <w:suppressAutoHyphens/>
        <w:autoSpaceDN w:val="0"/>
        <w:spacing w:after="0"/>
        <w:ind w:left="567" w:hanging="507"/>
        <w:jc w:val="both"/>
        <w:textAlignment w:val="baseline"/>
        <w:rPr>
          <w:rFonts w:eastAsia="Times New Roman" w:cstheme="minorHAnsi"/>
          <w:color w:val="000000"/>
          <w:lang w:val="en" w:eastAsia="en-GB"/>
        </w:rPr>
      </w:pPr>
      <w:r w:rsidRPr="00F641F9">
        <w:rPr>
          <w:rFonts w:eastAsia="Times New Roman" w:cstheme="minorHAnsi"/>
          <w:color w:val="000000"/>
          <w:lang w:val="en" w:eastAsia="en-GB"/>
        </w:rPr>
        <w:t xml:space="preserve">Under the supervision of the HR and recruitment </w:t>
      </w:r>
      <w:r w:rsidR="00F641F9" w:rsidRPr="00F641F9">
        <w:rPr>
          <w:rFonts w:eastAsia="Times New Roman" w:cstheme="minorHAnsi"/>
          <w:color w:val="000000"/>
          <w:lang w:val="en" w:eastAsia="en-GB"/>
        </w:rPr>
        <w:t>advisor, assist</w:t>
      </w:r>
      <w:r w:rsidR="00C37977" w:rsidRPr="00F641F9">
        <w:rPr>
          <w:rFonts w:eastAsia="Times New Roman" w:cstheme="minorHAnsi"/>
          <w:color w:val="000000"/>
          <w:lang w:val="en" w:eastAsia="en-GB"/>
        </w:rPr>
        <w:t xml:space="preserve"> and advise other departments in HR matters (regulations, training, recruitment, career management, remuneration, etc.).</w:t>
      </w:r>
    </w:p>
    <w:p w14:paraId="145A82F8" w14:textId="77777777" w:rsidR="0016758A" w:rsidRPr="00F641F9" w:rsidRDefault="0016758A" w:rsidP="00584FD5">
      <w:pPr>
        <w:tabs>
          <w:tab w:val="left" w:pos="567"/>
        </w:tabs>
        <w:suppressAutoHyphens/>
        <w:autoSpaceDN w:val="0"/>
        <w:spacing w:after="0"/>
        <w:jc w:val="both"/>
        <w:textAlignment w:val="baseline"/>
        <w:rPr>
          <w:rFonts w:eastAsia="Times New Roman" w:cstheme="minorHAnsi"/>
          <w:b/>
          <w:color w:val="008080"/>
          <w:lang w:val="en-GB" w:eastAsia="en-GB"/>
        </w:rPr>
      </w:pPr>
    </w:p>
    <w:p w14:paraId="6F5F26A1" w14:textId="77777777" w:rsidR="00931C0B" w:rsidRPr="00F641F9" w:rsidRDefault="00931C0B" w:rsidP="00584FD5">
      <w:pPr>
        <w:tabs>
          <w:tab w:val="left" w:pos="567"/>
        </w:tabs>
        <w:suppressAutoHyphens/>
        <w:autoSpaceDN w:val="0"/>
        <w:spacing w:after="0"/>
        <w:jc w:val="both"/>
        <w:textAlignment w:val="baseline"/>
        <w:rPr>
          <w:rFonts w:eastAsia="Times New Roman" w:cstheme="minorHAnsi"/>
          <w:lang w:val="en-GB" w:eastAsia="en-GB"/>
        </w:rPr>
      </w:pPr>
      <w:r w:rsidRPr="00F641F9">
        <w:rPr>
          <w:rFonts w:eastAsia="Times New Roman" w:cstheme="minorHAnsi"/>
          <w:b/>
          <w:color w:val="008080"/>
          <w:lang w:val="en-GB" w:eastAsia="en-GB"/>
        </w:rPr>
        <w:t>Person</w:t>
      </w:r>
      <w:r w:rsidRPr="00F641F9">
        <w:rPr>
          <w:rFonts w:eastAsia="Times New Roman" w:cstheme="minorHAnsi"/>
          <w:color w:val="008080"/>
          <w:lang w:val="en-GB" w:eastAsia="en-GB"/>
        </w:rPr>
        <w:t xml:space="preserve"> </w:t>
      </w:r>
      <w:r w:rsidRPr="00F641F9">
        <w:rPr>
          <w:rFonts w:eastAsia="Times New Roman" w:cstheme="minorHAnsi"/>
          <w:b/>
          <w:color w:val="008080"/>
          <w:lang w:val="en-GB" w:eastAsia="en-GB"/>
        </w:rPr>
        <w:t>specification</w:t>
      </w:r>
    </w:p>
    <w:p w14:paraId="3059D3B8" w14:textId="77777777" w:rsidR="00746670" w:rsidRPr="00F641F9" w:rsidRDefault="00746670" w:rsidP="00584FD5">
      <w:pPr>
        <w:spacing w:after="0"/>
        <w:jc w:val="both"/>
        <w:rPr>
          <w:rFonts w:eastAsia="Calibri" w:cstheme="minorHAnsi"/>
          <w:b/>
          <w:color w:val="008080"/>
          <w:lang w:val="en-GB" w:eastAsia="en-GB"/>
        </w:rPr>
      </w:pPr>
    </w:p>
    <w:p w14:paraId="011BFC9C" w14:textId="77777777" w:rsidR="00931C0B" w:rsidRPr="00F641F9" w:rsidRDefault="00931C0B" w:rsidP="00584FD5">
      <w:pPr>
        <w:spacing w:after="0"/>
        <w:jc w:val="both"/>
        <w:rPr>
          <w:rFonts w:eastAsia="Times New Roman" w:cstheme="minorHAnsi"/>
          <w:b/>
          <w:color w:val="008080"/>
          <w:lang w:val="en-GB" w:eastAsia="en-GB"/>
        </w:rPr>
      </w:pPr>
      <w:r w:rsidRPr="00F641F9">
        <w:rPr>
          <w:rFonts w:eastAsia="Calibri" w:cstheme="minorHAnsi"/>
          <w:b/>
          <w:color w:val="008080"/>
          <w:lang w:val="en-GB" w:eastAsia="en-GB"/>
        </w:rPr>
        <w:t>Qualifications</w:t>
      </w:r>
      <w:r w:rsidRPr="00F641F9">
        <w:rPr>
          <w:rFonts w:eastAsia="Times New Roman" w:cstheme="minorHAnsi"/>
          <w:b/>
          <w:color w:val="008080"/>
          <w:lang w:val="en-GB" w:eastAsia="en-GB"/>
        </w:rPr>
        <w:t xml:space="preserve"> and experience:         </w:t>
      </w:r>
    </w:p>
    <w:p w14:paraId="29B69A15" w14:textId="77777777" w:rsidR="00746670" w:rsidRPr="00F641F9" w:rsidRDefault="00746670" w:rsidP="00584FD5">
      <w:pPr>
        <w:spacing w:after="0"/>
        <w:jc w:val="both"/>
        <w:rPr>
          <w:rFonts w:eastAsia="Times New Roman" w:cstheme="minorHAnsi"/>
          <w:b/>
          <w:i/>
          <w:color w:val="008080"/>
          <w:lang w:val="en-GB" w:eastAsia="en-GB"/>
        </w:rPr>
      </w:pPr>
    </w:p>
    <w:p w14:paraId="5D41CDF4" w14:textId="77777777" w:rsidR="00931C0B" w:rsidRPr="00F641F9" w:rsidRDefault="00931C0B" w:rsidP="00584FD5">
      <w:pPr>
        <w:spacing w:after="0"/>
        <w:jc w:val="both"/>
        <w:rPr>
          <w:rFonts w:eastAsia="Times New Roman" w:cstheme="minorHAnsi"/>
          <w:b/>
          <w:i/>
          <w:color w:val="008080"/>
          <w:lang w:val="en-GB" w:eastAsia="en-GB"/>
        </w:rPr>
      </w:pPr>
      <w:r w:rsidRPr="00F641F9">
        <w:rPr>
          <w:rFonts w:eastAsia="Times New Roman" w:cstheme="minorHAnsi"/>
          <w:b/>
          <w:i/>
          <w:color w:val="008080"/>
          <w:lang w:val="en-GB" w:eastAsia="en-GB"/>
        </w:rPr>
        <w:t xml:space="preserve">Essential:      </w:t>
      </w:r>
    </w:p>
    <w:p w14:paraId="4086E311" w14:textId="69AAB038" w:rsidR="00DD54C3" w:rsidRPr="00F641F9" w:rsidRDefault="001C300E" w:rsidP="00584FD5">
      <w:pPr>
        <w:numPr>
          <w:ilvl w:val="0"/>
          <w:numId w:val="27"/>
        </w:numPr>
        <w:spacing w:after="0"/>
        <w:contextualSpacing/>
        <w:jc w:val="both"/>
        <w:rPr>
          <w:rFonts w:eastAsia="Times New Roman" w:cstheme="minorHAnsi"/>
          <w:color w:val="000000"/>
          <w:lang w:val="en" w:eastAsia="en-GB"/>
        </w:rPr>
      </w:pPr>
      <w:r w:rsidRPr="00F641F9">
        <w:rPr>
          <w:rFonts w:eastAsia="Times New Roman" w:cstheme="minorHAnsi"/>
          <w:color w:val="000000"/>
          <w:lang w:val="en" w:eastAsia="en-GB"/>
        </w:rPr>
        <w:t>Di</w:t>
      </w:r>
      <w:r w:rsidR="00E40439" w:rsidRPr="00F641F9">
        <w:rPr>
          <w:rFonts w:eastAsia="Times New Roman" w:cstheme="minorHAnsi"/>
          <w:color w:val="000000"/>
          <w:lang w:val="en" w:eastAsia="en-GB"/>
        </w:rPr>
        <w:t xml:space="preserve">ploma in HR management, law or </w:t>
      </w:r>
      <w:r w:rsidR="00D03075" w:rsidRPr="00F641F9">
        <w:rPr>
          <w:rFonts w:eastAsia="Times New Roman" w:cstheme="minorHAnsi"/>
          <w:color w:val="000000"/>
          <w:lang w:val="en" w:eastAsia="en-GB"/>
        </w:rPr>
        <w:t xml:space="preserve">Business </w:t>
      </w:r>
      <w:r w:rsidR="00ED16AF" w:rsidRPr="00F641F9">
        <w:rPr>
          <w:rFonts w:eastAsia="Times New Roman" w:cstheme="minorHAnsi"/>
          <w:color w:val="000000"/>
          <w:lang w:val="en" w:eastAsia="en-GB"/>
        </w:rPr>
        <w:t>Administration or</w:t>
      </w:r>
      <w:r w:rsidR="00931C0B" w:rsidRPr="00F641F9">
        <w:rPr>
          <w:rFonts w:eastAsia="Times New Roman" w:cstheme="minorHAnsi"/>
          <w:color w:val="000000"/>
          <w:lang w:val="en" w:eastAsia="en-GB"/>
        </w:rPr>
        <w:t xml:space="preserve"> a related discipline.   </w:t>
      </w:r>
    </w:p>
    <w:p w14:paraId="11C1E808" w14:textId="77777777" w:rsidR="00FF00C0" w:rsidRPr="00F641F9" w:rsidRDefault="00FF00C0" w:rsidP="00584FD5">
      <w:pPr>
        <w:numPr>
          <w:ilvl w:val="0"/>
          <w:numId w:val="27"/>
        </w:numPr>
        <w:spacing w:after="0"/>
        <w:contextualSpacing/>
        <w:jc w:val="both"/>
        <w:rPr>
          <w:rFonts w:eastAsia="Times New Roman" w:cstheme="minorHAnsi"/>
          <w:color w:val="000000"/>
          <w:lang w:val="en" w:eastAsia="en-GB"/>
        </w:rPr>
      </w:pPr>
      <w:r w:rsidRPr="00F641F9">
        <w:rPr>
          <w:rFonts w:eastAsia="Times New Roman" w:cstheme="minorHAnsi"/>
          <w:color w:val="000000"/>
          <w:lang w:val="en" w:eastAsia="en-GB"/>
        </w:rPr>
        <w:t xml:space="preserve">HR </w:t>
      </w:r>
      <w:r w:rsidR="001C300E" w:rsidRPr="00F641F9">
        <w:rPr>
          <w:rFonts w:eastAsia="Times New Roman" w:cstheme="minorHAnsi"/>
          <w:color w:val="000000"/>
          <w:lang w:val="en" w:eastAsia="en-GB"/>
        </w:rPr>
        <w:t xml:space="preserve">and HR </w:t>
      </w:r>
      <w:r w:rsidRPr="00F641F9">
        <w:rPr>
          <w:rFonts w:eastAsia="Times New Roman" w:cstheme="minorHAnsi"/>
          <w:color w:val="000000"/>
          <w:lang w:val="en" w:eastAsia="en-GB"/>
        </w:rPr>
        <w:t>Administration experience.</w:t>
      </w:r>
    </w:p>
    <w:p w14:paraId="56EF411D" w14:textId="77777777" w:rsidR="00931C0B" w:rsidRPr="00F641F9" w:rsidRDefault="00D03075" w:rsidP="00584FD5">
      <w:pPr>
        <w:numPr>
          <w:ilvl w:val="0"/>
          <w:numId w:val="27"/>
        </w:numPr>
        <w:spacing w:after="0"/>
        <w:contextualSpacing/>
        <w:jc w:val="both"/>
        <w:rPr>
          <w:rFonts w:eastAsia="Times New Roman" w:cstheme="minorHAnsi"/>
          <w:color w:val="000000"/>
          <w:lang w:val="en" w:eastAsia="en-GB"/>
        </w:rPr>
      </w:pPr>
      <w:r w:rsidRPr="00F641F9">
        <w:rPr>
          <w:rFonts w:eastAsia="Times New Roman" w:cstheme="minorHAnsi"/>
          <w:color w:val="000000"/>
          <w:lang w:val="en" w:eastAsia="en-GB"/>
        </w:rPr>
        <w:t>Prior experience in a similar level,</w:t>
      </w:r>
      <w:r w:rsidR="008C5C9A" w:rsidRPr="00F641F9">
        <w:rPr>
          <w:rFonts w:eastAsia="Times New Roman" w:cstheme="minorHAnsi"/>
          <w:color w:val="000000"/>
          <w:lang w:val="en" w:eastAsia="en-GB"/>
        </w:rPr>
        <w:t xml:space="preserve"> </w:t>
      </w:r>
      <w:r w:rsidRPr="00F641F9">
        <w:rPr>
          <w:rFonts w:eastAsia="Times New Roman" w:cstheme="minorHAnsi"/>
          <w:color w:val="000000"/>
          <w:lang w:val="en" w:eastAsia="en-GB"/>
        </w:rPr>
        <w:t xml:space="preserve">NGO </w:t>
      </w:r>
      <w:r w:rsidR="000C1A51" w:rsidRPr="00F641F9">
        <w:rPr>
          <w:rFonts w:eastAsia="Times New Roman" w:cstheme="minorHAnsi"/>
          <w:color w:val="000000"/>
          <w:lang w:val="en" w:eastAsia="en-GB"/>
        </w:rPr>
        <w:t>experience</w:t>
      </w:r>
      <w:r w:rsidRPr="00F641F9">
        <w:rPr>
          <w:rFonts w:eastAsia="Times New Roman" w:cstheme="minorHAnsi"/>
          <w:color w:val="000000"/>
          <w:lang w:val="en" w:eastAsia="en-GB"/>
        </w:rPr>
        <w:t xml:space="preserve"> will be an added advantage.</w:t>
      </w:r>
    </w:p>
    <w:p w14:paraId="33A1D6F1" w14:textId="77777777" w:rsidR="00931C0B" w:rsidRPr="00F641F9" w:rsidRDefault="006A4D10" w:rsidP="00584FD5">
      <w:pPr>
        <w:numPr>
          <w:ilvl w:val="0"/>
          <w:numId w:val="27"/>
        </w:numPr>
        <w:spacing w:after="0"/>
        <w:contextualSpacing/>
        <w:jc w:val="both"/>
        <w:rPr>
          <w:rFonts w:eastAsia="Times New Roman" w:cstheme="minorHAnsi"/>
          <w:color w:val="000000"/>
          <w:lang w:val="en" w:eastAsia="en-GB"/>
        </w:rPr>
      </w:pPr>
      <w:r w:rsidRPr="00F641F9">
        <w:rPr>
          <w:rFonts w:eastAsia="Times New Roman" w:cstheme="minorHAnsi"/>
          <w:color w:val="000000"/>
          <w:lang w:val="en" w:eastAsia="en-GB"/>
        </w:rPr>
        <w:t>E</w:t>
      </w:r>
      <w:r w:rsidR="000C1A51" w:rsidRPr="00F641F9">
        <w:rPr>
          <w:rFonts w:eastAsia="Times New Roman" w:cstheme="minorHAnsi"/>
          <w:color w:val="000000"/>
          <w:lang w:val="en" w:eastAsia="en-GB"/>
        </w:rPr>
        <w:t xml:space="preserve">xperience </w:t>
      </w:r>
      <w:r w:rsidR="00931C0B" w:rsidRPr="00F641F9">
        <w:rPr>
          <w:rFonts w:eastAsia="Times New Roman" w:cstheme="minorHAnsi"/>
          <w:color w:val="000000"/>
          <w:lang w:val="en" w:eastAsia="en-GB"/>
        </w:rPr>
        <w:t>in human resources or administration, preferably with an INGO</w:t>
      </w:r>
    </w:p>
    <w:p w14:paraId="62BFBA7C" w14:textId="77777777" w:rsidR="00931C0B" w:rsidRPr="00F641F9" w:rsidRDefault="008C5C9A" w:rsidP="00584FD5">
      <w:pPr>
        <w:numPr>
          <w:ilvl w:val="0"/>
          <w:numId w:val="27"/>
        </w:numPr>
        <w:spacing w:after="0"/>
        <w:contextualSpacing/>
        <w:jc w:val="both"/>
        <w:rPr>
          <w:rFonts w:eastAsia="Times New Roman" w:cstheme="minorHAnsi"/>
          <w:color w:val="000000"/>
          <w:lang w:val="en" w:eastAsia="en-GB"/>
        </w:rPr>
      </w:pPr>
      <w:r w:rsidRPr="00F641F9">
        <w:rPr>
          <w:rFonts w:eastAsia="Times New Roman" w:cstheme="minorHAnsi"/>
          <w:color w:val="000000"/>
          <w:lang w:val="en" w:eastAsia="en-GB"/>
        </w:rPr>
        <w:t xml:space="preserve">Experience </w:t>
      </w:r>
      <w:r w:rsidR="000C1A51" w:rsidRPr="00F641F9">
        <w:rPr>
          <w:rFonts w:eastAsia="Times New Roman" w:cstheme="minorHAnsi"/>
          <w:color w:val="000000"/>
          <w:lang w:val="en" w:eastAsia="en-GB"/>
        </w:rPr>
        <w:t xml:space="preserve">in record </w:t>
      </w:r>
      <w:r w:rsidRPr="00F641F9">
        <w:rPr>
          <w:rFonts w:eastAsia="Times New Roman" w:cstheme="minorHAnsi"/>
          <w:color w:val="000000"/>
          <w:lang w:val="en" w:eastAsia="en-GB"/>
        </w:rPr>
        <w:t>keeping/</w:t>
      </w:r>
      <w:r w:rsidR="00ED16AF" w:rsidRPr="00F641F9">
        <w:rPr>
          <w:rFonts w:eastAsia="Times New Roman" w:cstheme="minorHAnsi"/>
          <w:color w:val="000000"/>
          <w:lang w:val="en" w:eastAsia="en-GB"/>
        </w:rPr>
        <w:t>Management.</w:t>
      </w:r>
    </w:p>
    <w:p w14:paraId="70620634" w14:textId="77777777" w:rsidR="00D03075" w:rsidRPr="00F641F9" w:rsidRDefault="00DD54C3" w:rsidP="00584FD5">
      <w:pPr>
        <w:numPr>
          <w:ilvl w:val="0"/>
          <w:numId w:val="27"/>
        </w:numPr>
        <w:spacing w:after="0"/>
        <w:contextualSpacing/>
        <w:jc w:val="both"/>
        <w:rPr>
          <w:rFonts w:eastAsia="Times New Roman" w:cstheme="minorHAnsi"/>
          <w:color w:val="000000"/>
          <w:lang w:val="en" w:eastAsia="en-GB"/>
        </w:rPr>
      </w:pPr>
      <w:r w:rsidRPr="00F641F9">
        <w:rPr>
          <w:rFonts w:eastAsia="Times New Roman" w:cstheme="minorHAnsi"/>
          <w:color w:val="000000"/>
          <w:lang w:val="en" w:eastAsia="en-GB"/>
        </w:rPr>
        <w:t xml:space="preserve">Knowledge of </w:t>
      </w:r>
      <w:r w:rsidR="00934D5B" w:rsidRPr="00F641F9">
        <w:rPr>
          <w:rFonts w:eastAsia="Times New Roman" w:cstheme="minorHAnsi"/>
          <w:color w:val="000000"/>
          <w:lang w:val="en" w:eastAsia="en-GB"/>
        </w:rPr>
        <w:t xml:space="preserve">Burkina Faso </w:t>
      </w:r>
      <w:r w:rsidR="00400130" w:rsidRPr="00F641F9">
        <w:rPr>
          <w:rFonts w:eastAsia="Times New Roman" w:cstheme="minorHAnsi"/>
          <w:color w:val="000000"/>
          <w:lang w:val="en" w:eastAsia="en-GB"/>
        </w:rPr>
        <w:t>employment law.</w:t>
      </w:r>
    </w:p>
    <w:p w14:paraId="7B94ECF4" w14:textId="77777777" w:rsidR="00E40439" w:rsidRPr="00F641F9" w:rsidRDefault="00E40439" w:rsidP="00584FD5">
      <w:pPr>
        <w:spacing w:after="0"/>
        <w:jc w:val="both"/>
        <w:rPr>
          <w:rFonts w:eastAsia="Calibri" w:cstheme="minorHAnsi"/>
          <w:b/>
          <w:color w:val="008080"/>
          <w:lang w:val="en-GB" w:eastAsia="en-GB"/>
        </w:rPr>
      </w:pPr>
    </w:p>
    <w:p w14:paraId="1B53346B" w14:textId="77777777" w:rsidR="00AD20D5" w:rsidRPr="00F641F9" w:rsidRDefault="00931C0B" w:rsidP="00584FD5">
      <w:pPr>
        <w:spacing w:after="0"/>
        <w:jc w:val="both"/>
        <w:rPr>
          <w:rFonts w:eastAsia="Calibri" w:cstheme="minorHAnsi"/>
          <w:b/>
          <w:color w:val="008080"/>
          <w:lang w:val="en-GB" w:eastAsia="en-GB"/>
        </w:rPr>
      </w:pPr>
      <w:r w:rsidRPr="00F641F9">
        <w:rPr>
          <w:rFonts w:eastAsia="Calibri" w:cstheme="minorHAnsi"/>
          <w:b/>
          <w:color w:val="008080"/>
          <w:lang w:val="en-GB" w:eastAsia="en-GB"/>
        </w:rPr>
        <w:t xml:space="preserve">Work-based skills:  </w:t>
      </w:r>
    </w:p>
    <w:p w14:paraId="620EB660" w14:textId="77777777" w:rsidR="00931C0B" w:rsidRPr="00F641F9" w:rsidRDefault="00931C0B" w:rsidP="00584FD5">
      <w:pPr>
        <w:spacing w:after="0"/>
        <w:jc w:val="both"/>
        <w:rPr>
          <w:rFonts w:eastAsia="Calibri" w:cstheme="minorHAnsi"/>
          <w:b/>
          <w:color w:val="008080"/>
          <w:lang w:val="en-GB" w:eastAsia="en-GB"/>
        </w:rPr>
      </w:pPr>
      <w:r w:rsidRPr="00F641F9">
        <w:rPr>
          <w:rFonts w:eastAsia="Calibri" w:cstheme="minorHAnsi"/>
          <w:b/>
          <w:color w:val="008080"/>
          <w:lang w:val="en-GB" w:eastAsia="en-GB"/>
        </w:rPr>
        <w:t xml:space="preserve">          </w:t>
      </w:r>
    </w:p>
    <w:p w14:paraId="697761FB" w14:textId="77777777" w:rsidR="000A2897" w:rsidRPr="00F641F9" w:rsidRDefault="00931C0B" w:rsidP="00584FD5">
      <w:p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eastAsia="Times New Roman" w:cstheme="minorHAnsi"/>
          <w:b/>
          <w:i/>
          <w:color w:val="008080"/>
          <w:lang w:val="en-GB" w:eastAsia="en-GB"/>
        </w:rPr>
        <w:t xml:space="preserve">Essential: </w:t>
      </w:r>
    </w:p>
    <w:p w14:paraId="23F6C39C" w14:textId="77777777" w:rsidR="00931C0B" w:rsidRPr="00F641F9" w:rsidRDefault="008C5C9A" w:rsidP="00584FD5">
      <w:pPr>
        <w:pStyle w:val="ListParagraph"/>
        <w:numPr>
          <w:ilvl w:val="0"/>
          <w:numId w:val="28"/>
        </w:numPr>
        <w:tabs>
          <w:tab w:val="left" w:pos="567"/>
        </w:tabs>
        <w:suppressAutoHyphens/>
        <w:autoSpaceDN w:val="0"/>
        <w:spacing w:after="0"/>
        <w:jc w:val="both"/>
        <w:textAlignment w:val="baseline"/>
        <w:rPr>
          <w:rFonts w:asciiTheme="minorHAnsi" w:hAnsiTheme="minorHAnsi" w:cstheme="minorHAnsi"/>
          <w:color w:val="000000"/>
          <w:lang w:val="en" w:eastAsia="en-GB"/>
        </w:rPr>
      </w:pPr>
      <w:r w:rsidRPr="00F641F9">
        <w:rPr>
          <w:rFonts w:asciiTheme="minorHAnsi" w:hAnsiTheme="minorHAnsi" w:cstheme="minorHAnsi"/>
          <w:color w:val="000000"/>
          <w:lang w:val="en" w:eastAsia="en-GB"/>
        </w:rPr>
        <w:t xml:space="preserve">Commitment </w:t>
      </w:r>
      <w:r w:rsidR="00931C0B" w:rsidRPr="00F641F9">
        <w:rPr>
          <w:rFonts w:asciiTheme="minorHAnsi" w:hAnsiTheme="minorHAnsi" w:cstheme="minorHAnsi"/>
          <w:color w:val="000000"/>
          <w:lang w:val="en" w:eastAsia="en-GB"/>
        </w:rPr>
        <w:t>to maintain confidentiality of HR information</w:t>
      </w:r>
    </w:p>
    <w:p w14:paraId="4CBB00F4" w14:textId="77777777" w:rsidR="00F641F9" w:rsidRDefault="00931C0B" w:rsidP="00584FD5">
      <w:pPr>
        <w:numPr>
          <w:ilvl w:val="0"/>
          <w:numId w:val="26"/>
        </w:num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eastAsia="Times New Roman" w:cstheme="minorHAnsi"/>
          <w:color w:val="000000"/>
          <w:lang w:val="en" w:eastAsia="en-GB"/>
        </w:rPr>
        <w:t>Able to work on own initiative with limited supervision</w:t>
      </w:r>
    </w:p>
    <w:p w14:paraId="3D205CD8" w14:textId="77777777" w:rsidR="00F641F9" w:rsidRDefault="0013019C" w:rsidP="00584FD5">
      <w:pPr>
        <w:numPr>
          <w:ilvl w:val="0"/>
          <w:numId w:val="26"/>
        </w:num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cstheme="minorHAnsi"/>
          <w:lang w:val="en-GB" w:eastAsia="en-GB"/>
        </w:rPr>
        <w:t xml:space="preserve">Fluency in French </w:t>
      </w:r>
    </w:p>
    <w:p w14:paraId="1D9699E5" w14:textId="77777777" w:rsidR="00F641F9" w:rsidRDefault="0013019C" w:rsidP="00584FD5">
      <w:pPr>
        <w:numPr>
          <w:ilvl w:val="0"/>
          <w:numId w:val="26"/>
        </w:num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eastAsia="Cambria" w:cstheme="minorHAnsi"/>
          <w:lang w:val="en-GB"/>
        </w:rPr>
        <w:t>Ability to speak and communicate in English</w:t>
      </w:r>
    </w:p>
    <w:p w14:paraId="359AAE59" w14:textId="77777777" w:rsidR="0013019C" w:rsidRPr="00F641F9" w:rsidRDefault="0013019C" w:rsidP="00584FD5">
      <w:pPr>
        <w:numPr>
          <w:ilvl w:val="0"/>
          <w:numId w:val="26"/>
        </w:num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eastAsia="Cambria" w:cstheme="minorHAnsi"/>
          <w:lang w:val="en-GB"/>
        </w:rPr>
        <w:lastRenderedPageBreak/>
        <w:t>Ability to translate documents from English into French</w:t>
      </w:r>
    </w:p>
    <w:p w14:paraId="0A1F631A" w14:textId="77777777" w:rsidR="0043288A" w:rsidRPr="00F641F9" w:rsidRDefault="0043288A" w:rsidP="00584FD5">
      <w:pPr>
        <w:numPr>
          <w:ilvl w:val="0"/>
          <w:numId w:val="26"/>
        </w:num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eastAsia="Times New Roman" w:cstheme="minorHAnsi"/>
          <w:color w:val="000000"/>
          <w:lang w:val="en" w:eastAsia="en-GB"/>
        </w:rPr>
        <w:t>Excellent</w:t>
      </w:r>
      <w:r w:rsidR="004D50B0" w:rsidRPr="00F641F9">
        <w:rPr>
          <w:rFonts w:eastAsia="Times New Roman" w:cstheme="minorHAnsi"/>
          <w:color w:val="000000"/>
          <w:lang w:val="en" w:eastAsia="en-GB"/>
        </w:rPr>
        <w:t xml:space="preserve"> </w:t>
      </w:r>
      <w:r w:rsidRPr="00F641F9">
        <w:rPr>
          <w:rFonts w:eastAsia="Times New Roman" w:cstheme="minorHAnsi"/>
          <w:color w:val="000000"/>
          <w:lang w:val="en" w:eastAsia="en-GB"/>
        </w:rPr>
        <w:t>attention to detail.</w:t>
      </w:r>
    </w:p>
    <w:p w14:paraId="71299CF5" w14:textId="77777777" w:rsidR="00931C0B" w:rsidRPr="00F641F9" w:rsidRDefault="00CE6087" w:rsidP="00584FD5">
      <w:pPr>
        <w:numPr>
          <w:ilvl w:val="0"/>
          <w:numId w:val="26"/>
        </w:numPr>
        <w:tabs>
          <w:tab w:val="left" w:pos="567"/>
        </w:tabs>
        <w:suppressAutoHyphens/>
        <w:autoSpaceDN w:val="0"/>
        <w:spacing w:after="0"/>
        <w:jc w:val="both"/>
        <w:textAlignment w:val="baseline"/>
        <w:rPr>
          <w:rFonts w:eastAsia="Times New Roman" w:cstheme="minorHAnsi"/>
          <w:color w:val="000000"/>
          <w:lang w:val="en" w:eastAsia="en-GB"/>
        </w:rPr>
      </w:pPr>
      <w:r w:rsidRPr="00F641F9">
        <w:rPr>
          <w:rFonts w:eastAsia="Times New Roman" w:cstheme="minorHAnsi"/>
          <w:color w:val="000000"/>
          <w:lang w:val="en" w:eastAsia="en-GB"/>
        </w:rPr>
        <w:t>G</w:t>
      </w:r>
      <w:r w:rsidR="00931C0B" w:rsidRPr="00F641F9">
        <w:rPr>
          <w:rFonts w:eastAsia="Times New Roman" w:cstheme="minorHAnsi"/>
          <w:color w:val="000000"/>
          <w:lang w:val="en" w:eastAsia="en-GB"/>
        </w:rPr>
        <w:t>ood written and verbal communication skills</w:t>
      </w:r>
    </w:p>
    <w:p w14:paraId="64774BE7" w14:textId="77777777" w:rsidR="00931C0B" w:rsidRPr="00F641F9" w:rsidRDefault="00931C0B" w:rsidP="00584FD5">
      <w:pPr>
        <w:numPr>
          <w:ilvl w:val="0"/>
          <w:numId w:val="26"/>
        </w:num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eastAsia="Times New Roman" w:cstheme="minorHAnsi"/>
          <w:color w:val="000000"/>
          <w:lang w:val="en" w:eastAsia="en-GB"/>
        </w:rPr>
        <w:t>Excellent interpersonal skills</w:t>
      </w:r>
    </w:p>
    <w:p w14:paraId="4FA7C225" w14:textId="77777777" w:rsidR="00931C0B" w:rsidRPr="00F641F9" w:rsidRDefault="000C1A51" w:rsidP="00584FD5">
      <w:pPr>
        <w:numPr>
          <w:ilvl w:val="0"/>
          <w:numId w:val="26"/>
        </w:num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eastAsia="Times New Roman" w:cstheme="minorHAnsi"/>
          <w:color w:val="000000"/>
          <w:lang w:val="en" w:eastAsia="en-GB"/>
        </w:rPr>
        <w:t xml:space="preserve">Very good in </w:t>
      </w:r>
      <w:r w:rsidR="00931C0B" w:rsidRPr="00F641F9">
        <w:rPr>
          <w:rFonts w:eastAsia="Times New Roman" w:cstheme="minorHAnsi"/>
          <w:color w:val="000000"/>
          <w:lang w:val="en" w:eastAsia="en-GB"/>
        </w:rPr>
        <w:t>computer skills with high proficiency in Microsoft package</w:t>
      </w:r>
    </w:p>
    <w:p w14:paraId="71CFEE7D" w14:textId="77777777" w:rsidR="00931C0B" w:rsidRPr="00F641F9" w:rsidRDefault="00931C0B" w:rsidP="00584FD5">
      <w:pPr>
        <w:numPr>
          <w:ilvl w:val="0"/>
          <w:numId w:val="26"/>
        </w:num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eastAsia="Times New Roman" w:cstheme="minorHAnsi"/>
          <w:color w:val="000000"/>
          <w:lang w:val="en" w:eastAsia="en-GB"/>
        </w:rPr>
        <w:t>Able to manage and priorities multiple tasks</w:t>
      </w:r>
    </w:p>
    <w:p w14:paraId="50FD2493" w14:textId="77777777" w:rsidR="00931C0B" w:rsidRPr="00F641F9" w:rsidRDefault="00931C0B" w:rsidP="00584FD5">
      <w:pPr>
        <w:numPr>
          <w:ilvl w:val="0"/>
          <w:numId w:val="26"/>
        </w:numPr>
        <w:tabs>
          <w:tab w:val="left" w:pos="567"/>
        </w:tabs>
        <w:suppressAutoHyphens/>
        <w:autoSpaceDN w:val="0"/>
        <w:spacing w:after="0"/>
        <w:contextualSpacing/>
        <w:jc w:val="both"/>
        <w:textAlignment w:val="baseline"/>
        <w:rPr>
          <w:rFonts w:eastAsia="Times New Roman" w:cstheme="minorHAnsi"/>
          <w:color w:val="000000"/>
          <w:lang w:val="en" w:eastAsia="en-GB"/>
        </w:rPr>
      </w:pPr>
      <w:r w:rsidRPr="00F641F9">
        <w:rPr>
          <w:rFonts w:eastAsia="Times New Roman" w:cstheme="minorHAnsi"/>
          <w:color w:val="000000"/>
          <w:lang w:val="en" w:eastAsia="en-GB"/>
        </w:rPr>
        <w:t>Resourceful- Able to think outside the box</w:t>
      </w:r>
    </w:p>
    <w:p w14:paraId="1A70FC4A" w14:textId="77777777" w:rsidR="00931C0B" w:rsidRPr="00F641F9" w:rsidRDefault="00931C0B" w:rsidP="00584FD5">
      <w:pPr>
        <w:spacing w:after="0"/>
        <w:jc w:val="both"/>
        <w:rPr>
          <w:rFonts w:eastAsia="Times New Roman" w:cstheme="minorHAnsi"/>
          <w:lang w:val="en-GB" w:eastAsia="en-GB"/>
        </w:rPr>
      </w:pPr>
    </w:p>
    <w:p w14:paraId="7B8B5109" w14:textId="77777777" w:rsidR="00F641F9" w:rsidRPr="00F641F9" w:rsidRDefault="00931C0B" w:rsidP="00584FD5">
      <w:pPr>
        <w:spacing w:after="0"/>
        <w:jc w:val="both"/>
        <w:rPr>
          <w:rFonts w:eastAsia="Times New Roman" w:cstheme="minorHAnsi"/>
          <w:b/>
          <w:i/>
          <w:color w:val="008080"/>
          <w:lang w:val="en-GB" w:eastAsia="en-GB"/>
        </w:rPr>
      </w:pPr>
      <w:r w:rsidRPr="00F641F9">
        <w:rPr>
          <w:rFonts w:eastAsia="Times New Roman" w:cstheme="minorHAnsi"/>
          <w:b/>
          <w:i/>
          <w:color w:val="008080"/>
          <w:lang w:val="en-GB" w:eastAsia="en-GB"/>
        </w:rPr>
        <w:t>Desirable:</w:t>
      </w:r>
    </w:p>
    <w:p w14:paraId="2AB0C247" w14:textId="77777777" w:rsidR="007E4524" w:rsidRPr="00584FD5" w:rsidRDefault="00931C0B" w:rsidP="00584FD5">
      <w:pPr>
        <w:numPr>
          <w:ilvl w:val="0"/>
          <w:numId w:val="25"/>
        </w:numPr>
        <w:tabs>
          <w:tab w:val="left" w:pos="567"/>
        </w:tabs>
        <w:suppressAutoHyphens/>
        <w:autoSpaceDN w:val="0"/>
        <w:spacing w:after="0"/>
        <w:jc w:val="both"/>
        <w:textAlignment w:val="baseline"/>
        <w:rPr>
          <w:rFonts w:eastAsia="Times New Roman" w:cstheme="minorHAnsi"/>
          <w:color w:val="000000"/>
          <w:lang w:val="en" w:eastAsia="en-GB"/>
        </w:rPr>
      </w:pPr>
      <w:r w:rsidRPr="00584FD5">
        <w:rPr>
          <w:rFonts w:eastAsia="Times New Roman" w:cstheme="minorHAnsi"/>
          <w:color w:val="000000"/>
          <w:lang w:val="en" w:eastAsia="en-GB"/>
        </w:rPr>
        <w:t>Flexible work style</w:t>
      </w:r>
    </w:p>
    <w:p w14:paraId="5A19E8F2" w14:textId="77777777" w:rsidR="000C1A51" w:rsidRPr="00584FD5" w:rsidRDefault="000C1A51" w:rsidP="00584FD5">
      <w:pPr>
        <w:numPr>
          <w:ilvl w:val="0"/>
          <w:numId w:val="25"/>
        </w:numPr>
        <w:tabs>
          <w:tab w:val="left" w:pos="567"/>
        </w:tabs>
        <w:suppressAutoHyphens/>
        <w:autoSpaceDN w:val="0"/>
        <w:spacing w:after="0"/>
        <w:jc w:val="both"/>
        <w:textAlignment w:val="baseline"/>
        <w:rPr>
          <w:rFonts w:eastAsia="Times New Roman" w:cstheme="minorHAnsi"/>
          <w:color w:val="000000"/>
          <w:lang w:val="en" w:eastAsia="en-GB"/>
        </w:rPr>
      </w:pPr>
      <w:r w:rsidRPr="00584FD5">
        <w:rPr>
          <w:rFonts w:eastAsia="Times New Roman" w:cstheme="minorHAnsi"/>
          <w:color w:val="000000"/>
          <w:lang w:val="en" w:eastAsia="en-GB"/>
        </w:rPr>
        <w:t>Willingness to learn new skills</w:t>
      </w:r>
    </w:p>
    <w:p w14:paraId="2F0A6CDF" w14:textId="77777777" w:rsidR="00F43842" w:rsidRPr="00584FD5" w:rsidRDefault="00F43842" w:rsidP="00584FD5">
      <w:pPr>
        <w:numPr>
          <w:ilvl w:val="0"/>
          <w:numId w:val="25"/>
        </w:numPr>
        <w:tabs>
          <w:tab w:val="left" w:pos="567"/>
        </w:tabs>
        <w:suppressAutoHyphens/>
        <w:autoSpaceDN w:val="0"/>
        <w:spacing w:after="0"/>
        <w:jc w:val="both"/>
        <w:textAlignment w:val="baseline"/>
        <w:rPr>
          <w:rFonts w:eastAsia="Times New Roman" w:cstheme="minorHAnsi"/>
          <w:color w:val="000000"/>
          <w:lang w:val="en" w:eastAsia="en-GB"/>
        </w:rPr>
      </w:pPr>
      <w:r w:rsidRPr="00584FD5">
        <w:rPr>
          <w:rFonts w:eastAsia="Times New Roman" w:cstheme="minorHAnsi"/>
          <w:color w:val="000000"/>
          <w:lang w:val="en" w:eastAsia="en-GB"/>
        </w:rPr>
        <w:t>Knowledge of databases</w:t>
      </w:r>
    </w:p>
    <w:p w14:paraId="3DFF8280" w14:textId="77777777" w:rsidR="0043288A" w:rsidRPr="00F641F9" w:rsidRDefault="0043288A" w:rsidP="00584FD5">
      <w:pPr>
        <w:spacing w:after="0"/>
        <w:contextualSpacing/>
        <w:jc w:val="both"/>
        <w:rPr>
          <w:rFonts w:eastAsia="Times New Roman" w:cstheme="minorHAnsi"/>
          <w:b/>
          <w:i/>
          <w:color w:val="008080"/>
          <w:lang w:val="en-GB" w:eastAsia="en-GB"/>
        </w:rPr>
      </w:pPr>
    </w:p>
    <w:tbl>
      <w:tblPr>
        <w:tblStyle w:val="TableGrid"/>
        <w:tblW w:w="10349" w:type="dxa"/>
        <w:tblInd w:w="-289" w:type="dxa"/>
        <w:tblLook w:val="04A0" w:firstRow="1" w:lastRow="0" w:firstColumn="1" w:lastColumn="0" w:noHBand="0" w:noVBand="1"/>
      </w:tblPr>
      <w:tblGrid>
        <w:gridCol w:w="10349"/>
      </w:tblGrid>
      <w:tr w:rsidR="007426C5" w:rsidRPr="00F641F9" w14:paraId="0444C3A3" w14:textId="77777777" w:rsidTr="00F641F9">
        <w:trPr>
          <w:trHeight w:val="297"/>
        </w:trPr>
        <w:tc>
          <w:tcPr>
            <w:tcW w:w="10349" w:type="dxa"/>
            <w:shd w:val="clear" w:color="auto" w:fill="008080"/>
          </w:tcPr>
          <w:p w14:paraId="0E3E3A06" w14:textId="77777777" w:rsidR="007426C5" w:rsidRPr="00F641F9" w:rsidRDefault="007426C5" w:rsidP="00584FD5">
            <w:pPr>
              <w:spacing w:line="276" w:lineRule="auto"/>
              <w:rPr>
                <w:rFonts w:cstheme="minorHAnsi"/>
              </w:rPr>
            </w:pPr>
            <w:r w:rsidRPr="00F641F9">
              <w:rPr>
                <w:rFonts w:cstheme="minorHAnsi"/>
                <w:b/>
                <w:color w:val="FFFFFF" w:themeColor="background1"/>
              </w:rPr>
              <w:t>Core</w:t>
            </w:r>
            <w:r w:rsidRPr="00F641F9">
              <w:rPr>
                <w:rFonts w:cstheme="minorHAnsi"/>
                <w:color w:val="FFFFFF" w:themeColor="background1"/>
              </w:rPr>
              <w:t xml:space="preserve"> </w:t>
            </w:r>
            <w:r w:rsidRPr="00F641F9">
              <w:rPr>
                <w:rStyle w:val="FooterChar"/>
                <w:rFonts w:asciiTheme="minorHAnsi" w:eastAsiaTheme="majorEastAsia" w:hAnsiTheme="minorHAnsi" w:cstheme="minorHAnsi"/>
                <w:b/>
                <w:color w:val="FFFFFF" w:themeColor="background1"/>
                <w:szCs w:val="22"/>
              </w:rPr>
              <w:t>competencies</w:t>
            </w:r>
            <w:r w:rsidRPr="00F641F9">
              <w:rPr>
                <w:rFonts w:cstheme="minorHAnsi"/>
                <w:color w:val="FFFFFF" w:themeColor="background1"/>
              </w:rPr>
              <w:t>:</w:t>
            </w:r>
          </w:p>
        </w:tc>
      </w:tr>
      <w:tr w:rsidR="007426C5" w:rsidRPr="00F641F9" w14:paraId="14D6B8CC" w14:textId="77777777" w:rsidTr="00F641F9">
        <w:tc>
          <w:tcPr>
            <w:tcW w:w="10349" w:type="dxa"/>
            <w:shd w:val="clear" w:color="auto" w:fill="008080"/>
          </w:tcPr>
          <w:p w14:paraId="5D11F451" w14:textId="77777777" w:rsidR="007426C5" w:rsidRPr="00F641F9" w:rsidRDefault="007426C5" w:rsidP="00584FD5">
            <w:pPr>
              <w:spacing w:line="276" w:lineRule="auto"/>
              <w:rPr>
                <w:rFonts w:cstheme="minorHAnsi"/>
                <w:b/>
                <w:color w:val="FFFFFF" w:themeColor="background1"/>
              </w:rPr>
            </w:pPr>
            <w:r w:rsidRPr="00F641F9">
              <w:rPr>
                <w:rFonts w:cstheme="minorHAnsi"/>
                <w:b/>
                <w:color w:val="FFFFFF" w:themeColor="background1"/>
              </w:rPr>
              <w:t>Delivering results</w:t>
            </w:r>
          </w:p>
        </w:tc>
      </w:tr>
      <w:tr w:rsidR="007426C5" w:rsidRPr="00F641F9" w14:paraId="74234194" w14:textId="77777777" w:rsidTr="00F641F9">
        <w:tc>
          <w:tcPr>
            <w:tcW w:w="10349" w:type="dxa"/>
          </w:tcPr>
          <w:p w14:paraId="0C7C16C5" w14:textId="77777777" w:rsidR="001646A9" w:rsidRPr="00F641F9" w:rsidRDefault="001646A9" w:rsidP="00584FD5">
            <w:pPr>
              <w:spacing w:line="276" w:lineRule="auto"/>
              <w:rPr>
                <w:rFonts w:eastAsia="Times New Roman" w:cstheme="minorHAnsi"/>
                <w:b/>
                <w:lang w:val="en-GB" w:eastAsia="en-GB"/>
              </w:rPr>
            </w:pPr>
            <w:r w:rsidRPr="00F641F9">
              <w:rPr>
                <w:rFonts w:cstheme="minorHAnsi"/>
                <w:b/>
              </w:rPr>
              <w:t xml:space="preserve">LEVEL </w:t>
            </w:r>
            <w:r w:rsidR="000B2492" w:rsidRPr="00F641F9">
              <w:rPr>
                <w:rFonts w:cstheme="minorHAnsi"/>
                <w:b/>
              </w:rPr>
              <w:t>B</w:t>
            </w:r>
            <w:r w:rsidRPr="00F641F9">
              <w:rPr>
                <w:rFonts w:cstheme="minorHAnsi"/>
              </w:rPr>
              <w:t xml:space="preserve"> </w:t>
            </w:r>
            <w:r w:rsidR="007426C5" w:rsidRPr="00F641F9">
              <w:rPr>
                <w:rFonts w:cstheme="minorHAnsi"/>
              </w:rPr>
              <w:t>-</w:t>
            </w:r>
            <w:r w:rsidRPr="00F641F9">
              <w:rPr>
                <w:rFonts w:eastAsia="Times New Roman" w:cstheme="minorHAnsi"/>
                <w:b/>
                <w:lang w:val="en-GB" w:eastAsia="en-GB"/>
              </w:rPr>
              <w:t xml:space="preserve"> </w:t>
            </w:r>
            <w:r w:rsidR="000B2492" w:rsidRPr="00F641F9">
              <w:rPr>
                <w:rFonts w:eastAsia="Times New Roman" w:cstheme="minorHAnsi"/>
                <w:b/>
                <w:lang w:val="en-GB" w:eastAsia="en-GB"/>
              </w:rPr>
              <w:t>Takes on pieces of work when required and demonstrates excellent project management skills</w:t>
            </w:r>
          </w:p>
          <w:p w14:paraId="0F8240F0" w14:textId="77777777" w:rsidR="000B2492" w:rsidRPr="00F641F9" w:rsidRDefault="000B2492"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Shows a flexible approach to taking on additional work / responsibilities when needed to achieve results</w:t>
            </w:r>
          </w:p>
          <w:p w14:paraId="1301E19A" w14:textId="77777777" w:rsidR="000B2492" w:rsidRPr="00F641F9" w:rsidRDefault="000B2492"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Demonstrates excellent project management skills to agreed timescales (timelines, targets, donor requirements)</w:t>
            </w:r>
          </w:p>
          <w:p w14:paraId="4A387D14" w14:textId="77777777" w:rsidR="007426C5" w:rsidRPr="00F641F9" w:rsidRDefault="000B2492" w:rsidP="00584FD5">
            <w:pPr>
              <w:pStyle w:val="ListParagraph"/>
              <w:numPr>
                <w:ilvl w:val="0"/>
                <w:numId w:val="18"/>
              </w:numPr>
              <w:spacing w:line="276" w:lineRule="auto"/>
              <w:jc w:val="both"/>
              <w:rPr>
                <w:rFonts w:asciiTheme="minorHAnsi" w:hAnsiTheme="minorHAnsi" w:cstheme="minorHAnsi"/>
                <w:color w:val="000000"/>
              </w:rPr>
            </w:pPr>
            <w:r w:rsidRPr="00F641F9">
              <w:rPr>
                <w:rFonts w:asciiTheme="minorHAnsi" w:hAnsiTheme="minorHAnsi" w:cstheme="minorHAnsi"/>
                <w:lang w:val="en-GB"/>
              </w:rPr>
              <w:t>Makes clear and timely decisions within remit of own role</w:t>
            </w:r>
          </w:p>
        </w:tc>
      </w:tr>
      <w:tr w:rsidR="007426C5" w:rsidRPr="00F641F9" w14:paraId="62897DE9" w14:textId="77777777" w:rsidTr="00F641F9">
        <w:tc>
          <w:tcPr>
            <w:tcW w:w="10349" w:type="dxa"/>
            <w:shd w:val="clear" w:color="auto" w:fill="008080"/>
          </w:tcPr>
          <w:p w14:paraId="0797B864" w14:textId="77777777" w:rsidR="007426C5" w:rsidRPr="00F641F9" w:rsidRDefault="007426C5" w:rsidP="00584FD5">
            <w:pPr>
              <w:spacing w:line="276" w:lineRule="auto"/>
              <w:rPr>
                <w:rFonts w:cstheme="minorHAnsi"/>
                <w:b/>
              </w:rPr>
            </w:pPr>
            <w:r w:rsidRPr="00F641F9">
              <w:rPr>
                <w:rFonts w:cstheme="minorHAnsi"/>
                <w:b/>
                <w:color w:val="FFFFFF" w:themeColor="background1"/>
              </w:rPr>
              <w:t>Analysis and use of information</w:t>
            </w:r>
          </w:p>
        </w:tc>
      </w:tr>
      <w:tr w:rsidR="007426C5" w:rsidRPr="00F641F9" w14:paraId="48EB96F9" w14:textId="77777777" w:rsidTr="00F641F9">
        <w:tc>
          <w:tcPr>
            <w:tcW w:w="10349" w:type="dxa"/>
          </w:tcPr>
          <w:p w14:paraId="4FB04C94" w14:textId="77777777" w:rsidR="009A5643" w:rsidRPr="00F641F9" w:rsidRDefault="0020207B" w:rsidP="00584FD5">
            <w:pPr>
              <w:tabs>
                <w:tab w:val="left" w:pos="-720"/>
              </w:tabs>
              <w:suppressAutoHyphens/>
              <w:spacing w:line="276" w:lineRule="auto"/>
              <w:rPr>
                <w:rFonts w:cstheme="minorHAnsi"/>
                <w:b/>
              </w:rPr>
            </w:pPr>
            <w:r w:rsidRPr="00F641F9">
              <w:rPr>
                <w:rFonts w:cstheme="minorHAnsi"/>
              </w:rPr>
              <w:t xml:space="preserve"> </w:t>
            </w:r>
            <w:r w:rsidR="009A5643" w:rsidRPr="00F641F9">
              <w:rPr>
                <w:rFonts w:cstheme="minorHAnsi"/>
                <w:b/>
              </w:rPr>
              <w:t xml:space="preserve">LEVEL </w:t>
            </w:r>
            <w:r w:rsidR="005C6A1D" w:rsidRPr="00F641F9">
              <w:rPr>
                <w:rFonts w:cstheme="minorHAnsi"/>
                <w:b/>
              </w:rPr>
              <w:t>A- Gathers information and identifies problems effectively</w:t>
            </w:r>
          </w:p>
          <w:p w14:paraId="3976AA0D" w14:textId="77777777" w:rsidR="005C6A1D" w:rsidRPr="00F641F9" w:rsidRDefault="005C6A1D"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Identifies and uses various sources of evidence and feedback to support outputs</w:t>
            </w:r>
          </w:p>
          <w:p w14:paraId="186677DC" w14:textId="77777777" w:rsidR="005C6A1D" w:rsidRPr="00F641F9" w:rsidRDefault="005C6A1D"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 xml:space="preserve">Uses evidence to evaluate policies, projects and programmes </w:t>
            </w:r>
          </w:p>
          <w:p w14:paraId="2E11032C" w14:textId="77777777" w:rsidR="005C6A1D" w:rsidRPr="00F641F9" w:rsidRDefault="005C6A1D"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Identifies links between events and information identifying trends, issues and risks</w:t>
            </w:r>
          </w:p>
          <w:p w14:paraId="5DB37710" w14:textId="77777777" w:rsidR="007426C5" w:rsidRPr="00F641F9" w:rsidRDefault="005C6A1D" w:rsidP="00584FD5">
            <w:pPr>
              <w:pStyle w:val="ListParagraph"/>
              <w:numPr>
                <w:ilvl w:val="0"/>
                <w:numId w:val="18"/>
              </w:numPr>
              <w:spacing w:line="276" w:lineRule="auto"/>
              <w:jc w:val="both"/>
              <w:rPr>
                <w:rFonts w:asciiTheme="minorHAnsi" w:hAnsiTheme="minorHAnsi" w:cstheme="minorHAnsi"/>
              </w:rPr>
            </w:pPr>
            <w:r w:rsidRPr="00F641F9">
              <w:rPr>
                <w:rFonts w:asciiTheme="minorHAnsi" w:hAnsiTheme="minorHAnsi" w:cstheme="minorHAnsi"/>
                <w:lang w:val="en-GB"/>
              </w:rPr>
              <w:t>Ensures systems are in place to address organisation needs</w:t>
            </w:r>
          </w:p>
        </w:tc>
      </w:tr>
      <w:tr w:rsidR="007426C5" w:rsidRPr="00F641F9" w14:paraId="09D67FAB" w14:textId="77777777" w:rsidTr="00F641F9">
        <w:tc>
          <w:tcPr>
            <w:tcW w:w="10349" w:type="dxa"/>
            <w:shd w:val="clear" w:color="auto" w:fill="008080"/>
          </w:tcPr>
          <w:p w14:paraId="110BB975" w14:textId="77777777" w:rsidR="007426C5" w:rsidRPr="00F641F9" w:rsidRDefault="007426C5" w:rsidP="00584FD5">
            <w:pPr>
              <w:spacing w:line="276" w:lineRule="auto"/>
              <w:rPr>
                <w:rFonts w:cstheme="minorHAnsi"/>
                <w:b/>
              </w:rPr>
            </w:pPr>
            <w:r w:rsidRPr="00F641F9">
              <w:rPr>
                <w:rFonts w:cstheme="minorHAnsi"/>
                <w:b/>
                <w:color w:val="FFFFFF" w:themeColor="background1"/>
              </w:rPr>
              <w:t>Interpersonal and communications</w:t>
            </w:r>
          </w:p>
        </w:tc>
      </w:tr>
      <w:tr w:rsidR="007426C5" w:rsidRPr="00F641F9" w14:paraId="5197AAFC" w14:textId="77777777" w:rsidTr="00F641F9">
        <w:tc>
          <w:tcPr>
            <w:tcW w:w="10349" w:type="dxa"/>
          </w:tcPr>
          <w:p w14:paraId="04EC8583" w14:textId="77777777" w:rsidR="007426C5" w:rsidRPr="00F641F9" w:rsidRDefault="007426C5" w:rsidP="00584FD5">
            <w:pPr>
              <w:pStyle w:val="para1"/>
              <w:spacing w:line="276" w:lineRule="auto"/>
              <w:ind w:left="0"/>
              <w:rPr>
                <w:rFonts w:asciiTheme="minorHAnsi" w:hAnsiTheme="minorHAnsi" w:cstheme="minorHAnsi"/>
                <w:b/>
                <w:sz w:val="22"/>
                <w:szCs w:val="22"/>
                <w:lang w:eastAsia="en-GB"/>
              </w:rPr>
            </w:pPr>
            <w:r w:rsidRPr="00F641F9">
              <w:rPr>
                <w:rFonts w:asciiTheme="minorHAnsi" w:hAnsiTheme="minorHAnsi" w:cstheme="minorHAnsi"/>
                <w:b/>
                <w:sz w:val="22"/>
                <w:szCs w:val="22"/>
              </w:rPr>
              <w:t>L</w:t>
            </w:r>
            <w:r w:rsidR="001646A9" w:rsidRPr="00F641F9">
              <w:rPr>
                <w:rFonts w:asciiTheme="minorHAnsi" w:hAnsiTheme="minorHAnsi" w:cstheme="minorHAnsi"/>
                <w:b/>
                <w:sz w:val="22"/>
                <w:szCs w:val="22"/>
              </w:rPr>
              <w:t xml:space="preserve">EVEL </w:t>
            </w:r>
            <w:r w:rsidRPr="00F641F9">
              <w:rPr>
                <w:rFonts w:asciiTheme="minorHAnsi" w:hAnsiTheme="minorHAnsi" w:cstheme="minorHAnsi"/>
                <w:b/>
                <w:sz w:val="22"/>
                <w:szCs w:val="22"/>
              </w:rPr>
              <w:t>B</w:t>
            </w:r>
            <w:r w:rsidR="001646A9" w:rsidRPr="00F641F9">
              <w:rPr>
                <w:rFonts w:asciiTheme="minorHAnsi" w:hAnsiTheme="minorHAnsi" w:cstheme="minorHAnsi"/>
                <w:b/>
                <w:sz w:val="22"/>
                <w:szCs w:val="22"/>
              </w:rPr>
              <w:t xml:space="preserve"> - </w:t>
            </w:r>
            <w:r w:rsidR="001646A9" w:rsidRPr="00F641F9">
              <w:rPr>
                <w:rFonts w:asciiTheme="minorHAnsi" w:hAnsiTheme="minorHAnsi" w:cstheme="minorHAnsi"/>
                <w:b/>
                <w:sz w:val="22"/>
                <w:szCs w:val="22"/>
                <w:lang w:eastAsia="en-GB"/>
              </w:rPr>
              <w:t>Fosters two-way communication</w:t>
            </w:r>
          </w:p>
          <w:p w14:paraId="00CAA386" w14:textId="77777777" w:rsidR="001646A9" w:rsidRPr="00F641F9" w:rsidRDefault="001646A9"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Recalls others’ main points and takes them into account in own communication</w:t>
            </w:r>
          </w:p>
          <w:p w14:paraId="78EFF03E" w14:textId="77777777" w:rsidR="001646A9" w:rsidRPr="00F641F9" w:rsidRDefault="001646A9"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Checks own understanding of others’ communication by asking questions</w:t>
            </w:r>
          </w:p>
          <w:p w14:paraId="27E06CF1" w14:textId="77777777" w:rsidR="001646A9" w:rsidRPr="00F641F9" w:rsidRDefault="001646A9"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Maintains constructive, open and consistent communication with others</w:t>
            </w:r>
          </w:p>
          <w:p w14:paraId="67C026A6" w14:textId="77777777" w:rsidR="007426C5" w:rsidRPr="00F641F9" w:rsidRDefault="001646A9"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eastAsia="en-GB"/>
              </w:rPr>
              <w:t>Resolves minor misunderstandings and conflicts effectively</w:t>
            </w:r>
          </w:p>
        </w:tc>
      </w:tr>
      <w:tr w:rsidR="007426C5" w:rsidRPr="00F641F9" w14:paraId="5FD31A15" w14:textId="77777777" w:rsidTr="00F641F9">
        <w:tc>
          <w:tcPr>
            <w:tcW w:w="10349" w:type="dxa"/>
            <w:shd w:val="clear" w:color="auto" w:fill="008080"/>
          </w:tcPr>
          <w:p w14:paraId="428768FA" w14:textId="77777777" w:rsidR="007426C5" w:rsidRPr="00F641F9" w:rsidRDefault="007426C5" w:rsidP="00584FD5">
            <w:pPr>
              <w:spacing w:line="276" w:lineRule="auto"/>
              <w:rPr>
                <w:rFonts w:cstheme="minorHAnsi"/>
                <w:b/>
              </w:rPr>
            </w:pPr>
            <w:r w:rsidRPr="00F641F9">
              <w:rPr>
                <w:rFonts w:cstheme="minorHAnsi"/>
                <w:b/>
                <w:color w:val="FFFFFF" w:themeColor="background1"/>
              </w:rPr>
              <w:t>Collaboration and partnering</w:t>
            </w:r>
          </w:p>
        </w:tc>
      </w:tr>
      <w:tr w:rsidR="007426C5" w:rsidRPr="00F641F9" w14:paraId="255ADCB0" w14:textId="77777777" w:rsidTr="00F641F9">
        <w:tc>
          <w:tcPr>
            <w:tcW w:w="10349" w:type="dxa"/>
          </w:tcPr>
          <w:p w14:paraId="409C7A9C" w14:textId="77777777" w:rsidR="002C6016" w:rsidRPr="00F641F9" w:rsidRDefault="002C6016" w:rsidP="00584FD5">
            <w:pPr>
              <w:autoSpaceDE w:val="0"/>
              <w:autoSpaceDN w:val="0"/>
              <w:adjustRightInd w:val="0"/>
              <w:spacing w:line="276" w:lineRule="auto"/>
              <w:rPr>
                <w:rFonts w:eastAsia="Times New Roman" w:cstheme="minorHAnsi"/>
                <w:b/>
                <w:lang w:val="en-GB" w:eastAsia="en-GB"/>
              </w:rPr>
            </w:pPr>
            <w:r w:rsidRPr="00F641F9">
              <w:rPr>
                <w:rFonts w:eastAsia="Times New Roman" w:cstheme="minorHAnsi"/>
                <w:b/>
                <w:lang w:val="en-GB"/>
              </w:rPr>
              <w:t xml:space="preserve">LEVEL </w:t>
            </w:r>
            <w:r w:rsidR="005C6A1D" w:rsidRPr="00F641F9">
              <w:rPr>
                <w:rFonts w:eastAsia="Times New Roman" w:cstheme="minorHAnsi"/>
                <w:b/>
                <w:lang w:val="en-GB"/>
              </w:rPr>
              <w:t>B</w:t>
            </w:r>
            <w:r w:rsidRPr="00F641F9">
              <w:rPr>
                <w:rFonts w:eastAsia="Times New Roman" w:cstheme="minorHAnsi"/>
                <w:lang w:val="en-GB"/>
              </w:rPr>
              <w:t xml:space="preserve"> </w:t>
            </w:r>
            <w:r w:rsidR="005C6A1D" w:rsidRPr="00F641F9">
              <w:rPr>
                <w:rFonts w:eastAsia="Times New Roman" w:cstheme="minorHAnsi"/>
                <w:lang w:val="en-GB"/>
              </w:rPr>
              <w:t xml:space="preserve">- </w:t>
            </w:r>
            <w:r w:rsidR="005C6A1D" w:rsidRPr="00F641F9">
              <w:rPr>
                <w:rFonts w:cstheme="minorHAnsi"/>
                <w:b/>
                <w:bCs/>
                <w:lang w:val="en-GB"/>
              </w:rPr>
              <w:t>Collaborates effectively across teams</w:t>
            </w:r>
          </w:p>
          <w:p w14:paraId="4E188A7D" w14:textId="77777777" w:rsidR="005C6A1D" w:rsidRPr="00F641F9" w:rsidRDefault="005C6A1D"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Proactive in providing and seeking support from expert colleagues</w:t>
            </w:r>
          </w:p>
          <w:p w14:paraId="1E85B2C1" w14:textId="77777777" w:rsidR="005C6A1D" w:rsidRPr="00F641F9" w:rsidRDefault="005C6A1D"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Raises difficult issues with teams/ partners and stakeholders with a view to positive resolution</w:t>
            </w:r>
          </w:p>
          <w:p w14:paraId="0A276BAF" w14:textId="77777777" w:rsidR="007426C5" w:rsidRPr="00F641F9" w:rsidRDefault="005C6A1D"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Proactive in building a rapport with a diverse range of people</w:t>
            </w:r>
          </w:p>
        </w:tc>
      </w:tr>
      <w:tr w:rsidR="007426C5" w:rsidRPr="00F641F9" w14:paraId="52872FCF" w14:textId="77777777" w:rsidTr="00F641F9">
        <w:tc>
          <w:tcPr>
            <w:tcW w:w="10349" w:type="dxa"/>
            <w:shd w:val="clear" w:color="auto" w:fill="008080"/>
          </w:tcPr>
          <w:p w14:paraId="29D103B0" w14:textId="77777777" w:rsidR="007426C5" w:rsidRPr="00F641F9" w:rsidRDefault="007426C5" w:rsidP="00584FD5">
            <w:pPr>
              <w:spacing w:line="276" w:lineRule="auto"/>
              <w:rPr>
                <w:rFonts w:cstheme="minorHAnsi"/>
                <w:b/>
              </w:rPr>
            </w:pPr>
            <w:r w:rsidRPr="00F641F9">
              <w:rPr>
                <w:rFonts w:cstheme="minorHAnsi"/>
                <w:b/>
                <w:color w:val="FFFFFF" w:themeColor="background1"/>
              </w:rPr>
              <w:t>Leading and motivating people</w:t>
            </w:r>
          </w:p>
        </w:tc>
      </w:tr>
      <w:tr w:rsidR="007426C5" w:rsidRPr="00F641F9" w14:paraId="2272E267" w14:textId="77777777" w:rsidTr="00F641F9">
        <w:tc>
          <w:tcPr>
            <w:tcW w:w="10349" w:type="dxa"/>
          </w:tcPr>
          <w:p w14:paraId="2741ECDF" w14:textId="77777777" w:rsidR="007426C5" w:rsidRPr="00F641F9" w:rsidRDefault="006E4376" w:rsidP="00584FD5">
            <w:pPr>
              <w:widowControl w:val="0"/>
              <w:autoSpaceDE w:val="0"/>
              <w:autoSpaceDN w:val="0"/>
              <w:adjustRightInd w:val="0"/>
              <w:spacing w:line="276" w:lineRule="auto"/>
              <w:contextualSpacing/>
              <w:jc w:val="both"/>
              <w:rPr>
                <w:rFonts w:eastAsia="Times New Roman" w:cstheme="minorHAnsi"/>
                <w:b/>
                <w:lang w:val="en-GB" w:eastAsia="en-GB"/>
              </w:rPr>
            </w:pPr>
            <w:r w:rsidRPr="00F641F9">
              <w:rPr>
                <w:rFonts w:eastAsia="Times New Roman" w:cstheme="minorHAnsi"/>
                <w:b/>
                <w:lang w:val="en-GB" w:eastAsia="en-GB"/>
              </w:rPr>
              <w:t xml:space="preserve">LEVEL </w:t>
            </w:r>
            <w:r w:rsidR="000B2492" w:rsidRPr="00F641F9">
              <w:rPr>
                <w:rFonts w:eastAsia="Times New Roman" w:cstheme="minorHAnsi"/>
                <w:b/>
                <w:lang w:val="en-GB" w:eastAsia="en-GB"/>
              </w:rPr>
              <w:t>B</w:t>
            </w:r>
            <w:r w:rsidRPr="00F641F9">
              <w:rPr>
                <w:rFonts w:eastAsia="Times New Roman" w:cstheme="minorHAnsi"/>
                <w:b/>
                <w:lang w:val="en-GB" w:eastAsia="en-GB"/>
              </w:rPr>
              <w:t xml:space="preserve"> -</w:t>
            </w:r>
            <w:r w:rsidR="007A210E" w:rsidRPr="00F641F9">
              <w:rPr>
                <w:rFonts w:eastAsiaTheme="minorEastAsia" w:cstheme="minorHAnsi"/>
                <w:b/>
                <w:lang w:val="en-GB"/>
              </w:rPr>
              <w:t xml:space="preserve"> </w:t>
            </w:r>
            <w:r w:rsidR="000B2492" w:rsidRPr="00F641F9">
              <w:rPr>
                <w:rFonts w:eastAsia="Times New Roman" w:cstheme="minorHAnsi"/>
                <w:b/>
                <w:lang w:val="en-GB" w:eastAsia="en-GB"/>
              </w:rPr>
              <w:t>Manages own development and seeks opportunities</w:t>
            </w:r>
          </w:p>
          <w:p w14:paraId="2728E43B" w14:textId="77777777" w:rsidR="000B2492" w:rsidRPr="00F641F9" w:rsidRDefault="000B2492"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Actively manages own development and performance positively</w:t>
            </w:r>
          </w:p>
          <w:p w14:paraId="66C86E45" w14:textId="77777777" w:rsidR="000B2492" w:rsidRPr="00F641F9" w:rsidRDefault="000B2492"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Learns lessons from successes and failures</w:t>
            </w:r>
          </w:p>
          <w:p w14:paraId="323B27CE" w14:textId="77777777" w:rsidR="00670B9B" w:rsidRPr="00F641F9" w:rsidRDefault="000B2492"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lastRenderedPageBreak/>
              <w:t>Seeks and explores opportunities within Malaria Consortium which develop skills and expertise</w:t>
            </w:r>
          </w:p>
        </w:tc>
      </w:tr>
      <w:tr w:rsidR="007426C5" w:rsidRPr="00F641F9" w14:paraId="20860091" w14:textId="77777777" w:rsidTr="00F641F9">
        <w:tc>
          <w:tcPr>
            <w:tcW w:w="10349" w:type="dxa"/>
            <w:shd w:val="clear" w:color="auto" w:fill="008080"/>
          </w:tcPr>
          <w:p w14:paraId="2C6457B8" w14:textId="77777777" w:rsidR="007426C5" w:rsidRPr="00F641F9" w:rsidRDefault="007426C5" w:rsidP="00584FD5">
            <w:pPr>
              <w:spacing w:line="276" w:lineRule="auto"/>
              <w:rPr>
                <w:rFonts w:cstheme="minorHAnsi"/>
                <w:b/>
              </w:rPr>
            </w:pPr>
            <w:r w:rsidRPr="00F641F9">
              <w:rPr>
                <w:rFonts w:cstheme="minorHAnsi"/>
                <w:b/>
                <w:color w:val="FFFFFF" w:themeColor="background1"/>
              </w:rPr>
              <w:lastRenderedPageBreak/>
              <w:t>Flexibility/ adaptability</w:t>
            </w:r>
          </w:p>
        </w:tc>
      </w:tr>
      <w:tr w:rsidR="007426C5" w:rsidRPr="00F641F9" w14:paraId="045FA9AA" w14:textId="77777777" w:rsidTr="00F641F9">
        <w:trPr>
          <w:trHeight w:val="580"/>
        </w:trPr>
        <w:tc>
          <w:tcPr>
            <w:tcW w:w="10349" w:type="dxa"/>
          </w:tcPr>
          <w:p w14:paraId="4FD08288" w14:textId="77777777" w:rsidR="00670B9B" w:rsidRPr="00F641F9" w:rsidRDefault="00670B9B" w:rsidP="00584FD5">
            <w:pPr>
              <w:tabs>
                <w:tab w:val="left" w:pos="-720"/>
              </w:tabs>
              <w:suppressAutoHyphens/>
              <w:spacing w:line="276" w:lineRule="auto"/>
              <w:rPr>
                <w:rFonts w:cstheme="minorHAnsi"/>
                <w:b/>
              </w:rPr>
            </w:pPr>
            <w:r w:rsidRPr="00F641F9">
              <w:rPr>
                <w:rFonts w:cstheme="minorHAnsi"/>
                <w:b/>
              </w:rPr>
              <w:t>LEVEL B – Remains professional under external pressure</w:t>
            </w:r>
          </w:p>
          <w:p w14:paraId="0D2C7CAB" w14:textId="77777777" w:rsidR="00670B9B" w:rsidRPr="00F641F9" w:rsidRDefault="00670B9B" w:rsidP="00584FD5">
            <w:pPr>
              <w:pStyle w:val="ListParagraph"/>
              <w:numPr>
                <w:ilvl w:val="0"/>
                <w:numId w:val="21"/>
              </w:numPr>
              <w:tabs>
                <w:tab w:val="left" w:pos="-720"/>
              </w:tabs>
              <w:suppressAutoHyphens/>
              <w:spacing w:line="276" w:lineRule="auto"/>
              <w:rPr>
                <w:rFonts w:asciiTheme="minorHAnsi" w:eastAsia="Calibri" w:hAnsiTheme="minorHAnsi" w:cstheme="minorHAnsi"/>
              </w:rPr>
            </w:pPr>
            <w:r w:rsidRPr="00F641F9">
              <w:rPr>
                <w:rFonts w:asciiTheme="minorHAnsi" w:eastAsia="Calibri" w:hAnsiTheme="minorHAnsi" w:cstheme="minorHAnsi"/>
              </w:rPr>
              <w:t>Able to adapt to changing situations effortlessly</w:t>
            </w:r>
          </w:p>
          <w:p w14:paraId="7EB756C0" w14:textId="77777777" w:rsidR="00670B9B" w:rsidRPr="00F641F9" w:rsidRDefault="00670B9B" w:rsidP="00584FD5">
            <w:pPr>
              <w:pStyle w:val="ListParagraph"/>
              <w:numPr>
                <w:ilvl w:val="0"/>
                <w:numId w:val="21"/>
              </w:numPr>
              <w:tabs>
                <w:tab w:val="left" w:pos="-720"/>
              </w:tabs>
              <w:suppressAutoHyphens/>
              <w:spacing w:line="276" w:lineRule="auto"/>
              <w:rPr>
                <w:rFonts w:asciiTheme="minorHAnsi" w:eastAsia="Calibri" w:hAnsiTheme="minorHAnsi" w:cstheme="minorHAnsi"/>
              </w:rPr>
            </w:pPr>
            <w:r w:rsidRPr="00F641F9">
              <w:rPr>
                <w:rFonts w:asciiTheme="minorHAnsi" w:eastAsia="Calibri" w:hAnsiTheme="minorHAnsi" w:cstheme="minorHAnsi"/>
              </w:rPr>
              <w:t>Remains constructive and positive under stress and able to tolerate difficult situations and environments</w:t>
            </w:r>
          </w:p>
          <w:p w14:paraId="5A881183" w14:textId="27A5EE9A" w:rsidR="00670B9B" w:rsidRPr="00F641F9" w:rsidRDefault="00670B9B" w:rsidP="00584FD5">
            <w:pPr>
              <w:pStyle w:val="ListParagraph"/>
              <w:numPr>
                <w:ilvl w:val="0"/>
                <w:numId w:val="21"/>
              </w:numPr>
              <w:tabs>
                <w:tab w:val="left" w:pos="-720"/>
              </w:tabs>
              <w:suppressAutoHyphens/>
              <w:spacing w:line="276" w:lineRule="auto"/>
              <w:rPr>
                <w:rFonts w:asciiTheme="minorHAnsi" w:eastAsia="Calibri" w:hAnsiTheme="minorHAnsi" w:cstheme="minorHAnsi"/>
              </w:rPr>
            </w:pPr>
            <w:r w:rsidRPr="00F641F9">
              <w:rPr>
                <w:rFonts w:asciiTheme="minorHAnsi" w:eastAsia="Calibri" w:hAnsiTheme="minorHAnsi" w:cstheme="minorHAnsi"/>
              </w:rPr>
              <w:t xml:space="preserve">Plans, </w:t>
            </w:r>
            <w:r w:rsidR="00620053" w:rsidRPr="00F641F9">
              <w:rPr>
                <w:rFonts w:asciiTheme="minorHAnsi" w:eastAsia="Calibri" w:hAnsiTheme="minorHAnsi" w:cstheme="minorHAnsi"/>
              </w:rPr>
              <w:t>prioritizes</w:t>
            </w:r>
            <w:r w:rsidRPr="00F641F9">
              <w:rPr>
                <w:rFonts w:asciiTheme="minorHAnsi" w:eastAsia="Calibri" w:hAnsiTheme="minorHAnsi" w:cstheme="minorHAnsi"/>
              </w:rPr>
              <w:t xml:space="preserve"> and </w:t>
            </w:r>
            <w:r w:rsidR="00620053" w:rsidRPr="00F641F9">
              <w:rPr>
                <w:rFonts w:asciiTheme="minorHAnsi" w:eastAsia="Calibri" w:hAnsiTheme="minorHAnsi" w:cstheme="minorHAnsi"/>
              </w:rPr>
              <w:t>perform</w:t>
            </w:r>
            <w:r w:rsidRPr="00F641F9">
              <w:rPr>
                <w:rFonts w:asciiTheme="minorHAnsi" w:eastAsia="Calibri" w:hAnsiTheme="minorHAnsi" w:cstheme="minorHAnsi"/>
              </w:rPr>
              <w:t xml:space="preserve"> tasks well under pressure</w:t>
            </w:r>
          </w:p>
          <w:p w14:paraId="3114C1E8" w14:textId="39AC1003" w:rsidR="007426C5" w:rsidRPr="00F641F9" w:rsidRDefault="00620053" w:rsidP="00584FD5">
            <w:pPr>
              <w:numPr>
                <w:ilvl w:val="0"/>
                <w:numId w:val="21"/>
              </w:numPr>
              <w:spacing w:line="276" w:lineRule="auto"/>
              <w:contextualSpacing/>
              <w:jc w:val="both"/>
              <w:rPr>
                <w:rFonts w:eastAsia="Calibri" w:cstheme="minorHAnsi"/>
                <w:lang w:val="en-GB" w:eastAsia="en-GB"/>
              </w:rPr>
            </w:pPr>
            <w:r w:rsidRPr="00F641F9">
              <w:rPr>
                <w:rFonts w:eastAsia="Calibri" w:cstheme="minorHAnsi"/>
              </w:rPr>
              <w:t>Learn</w:t>
            </w:r>
            <w:r w:rsidR="00670B9B" w:rsidRPr="00F641F9">
              <w:rPr>
                <w:rFonts w:eastAsia="Calibri" w:cstheme="minorHAnsi"/>
              </w:rPr>
              <w:t xml:space="preserve"> from own successes/mistakes</w:t>
            </w:r>
          </w:p>
        </w:tc>
      </w:tr>
      <w:tr w:rsidR="007426C5" w:rsidRPr="00F641F9" w14:paraId="4B2EFAB0" w14:textId="77777777" w:rsidTr="00F641F9">
        <w:tc>
          <w:tcPr>
            <w:tcW w:w="10349" w:type="dxa"/>
            <w:shd w:val="clear" w:color="auto" w:fill="008080"/>
          </w:tcPr>
          <w:p w14:paraId="64FCA411" w14:textId="77777777" w:rsidR="007426C5" w:rsidRPr="00F641F9" w:rsidRDefault="007426C5" w:rsidP="00584FD5">
            <w:pPr>
              <w:spacing w:line="276" w:lineRule="auto"/>
              <w:rPr>
                <w:rFonts w:cstheme="minorHAnsi"/>
                <w:b/>
              </w:rPr>
            </w:pPr>
            <w:r w:rsidRPr="00F641F9">
              <w:rPr>
                <w:rFonts w:cstheme="minorHAnsi"/>
                <w:b/>
                <w:color w:val="FFFFFF" w:themeColor="background1"/>
              </w:rPr>
              <w:t>Living the values</w:t>
            </w:r>
          </w:p>
        </w:tc>
      </w:tr>
      <w:tr w:rsidR="007426C5" w:rsidRPr="00F641F9" w14:paraId="466D9A49" w14:textId="77777777" w:rsidTr="00F641F9">
        <w:tc>
          <w:tcPr>
            <w:tcW w:w="10349" w:type="dxa"/>
          </w:tcPr>
          <w:p w14:paraId="64541BF6" w14:textId="77777777" w:rsidR="005C6A1D" w:rsidRPr="00F641F9" w:rsidRDefault="00670B9B" w:rsidP="00584FD5">
            <w:pPr>
              <w:tabs>
                <w:tab w:val="left" w:pos="-720"/>
              </w:tabs>
              <w:suppressAutoHyphens/>
              <w:spacing w:line="276" w:lineRule="auto"/>
              <w:rPr>
                <w:rFonts w:eastAsia="Times New Roman" w:cstheme="minorHAnsi"/>
                <w:lang w:val="en-GB"/>
              </w:rPr>
            </w:pPr>
            <w:r w:rsidRPr="00F641F9">
              <w:rPr>
                <w:rFonts w:cstheme="minorHAnsi"/>
                <w:b/>
              </w:rPr>
              <w:t xml:space="preserve">LEVEL </w:t>
            </w:r>
            <w:r w:rsidR="005C6A1D" w:rsidRPr="00F641F9">
              <w:rPr>
                <w:rFonts w:cstheme="minorHAnsi"/>
                <w:b/>
              </w:rPr>
              <w:t>B - Promotes Malaria Consortium values amongst peers</w:t>
            </w:r>
          </w:p>
          <w:p w14:paraId="09C18709" w14:textId="77777777" w:rsidR="005C6A1D" w:rsidRPr="00F641F9" w:rsidRDefault="005C6A1D" w:rsidP="00584FD5">
            <w:pPr>
              <w:pStyle w:val="ListParagraph"/>
              <w:numPr>
                <w:ilvl w:val="0"/>
                <w:numId w:val="21"/>
              </w:numPr>
              <w:tabs>
                <w:tab w:val="left" w:pos="-720"/>
              </w:tabs>
              <w:suppressAutoHyphens/>
              <w:spacing w:line="276" w:lineRule="auto"/>
              <w:rPr>
                <w:rFonts w:asciiTheme="minorHAnsi" w:eastAsia="Calibri" w:hAnsiTheme="minorHAnsi" w:cstheme="minorHAnsi"/>
              </w:rPr>
            </w:pPr>
            <w:r w:rsidRPr="00F641F9">
              <w:rPr>
                <w:rFonts w:asciiTheme="minorHAnsi" w:eastAsia="Calibri" w:hAnsiTheme="minorHAnsi" w:cstheme="minorHAnsi"/>
              </w:rPr>
              <w:t>Shows a readiness to promote Malaria Consortium’s values amongst peers</w:t>
            </w:r>
          </w:p>
          <w:p w14:paraId="60660F80" w14:textId="7CB5121B" w:rsidR="007426C5" w:rsidRPr="00F641F9" w:rsidRDefault="005C6A1D" w:rsidP="00584FD5">
            <w:pPr>
              <w:pStyle w:val="ListParagraph"/>
              <w:numPr>
                <w:ilvl w:val="0"/>
                <w:numId w:val="21"/>
              </w:numPr>
              <w:tabs>
                <w:tab w:val="left" w:pos="-720"/>
              </w:tabs>
              <w:suppressAutoHyphens/>
              <w:spacing w:line="276" w:lineRule="auto"/>
              <w:rPr>
                <w:rFonts w:asciiTheme="minorHAnsi" w:hAnsiTheme="minorHAnsi" w:cstheme="minorHAnsi"/>
                <w:lang w:val="en-GB"/>
              </w:rPr>
            </w:pPr>
            <w:r w:rsidRPr="00F641F9">
              <w:rPr>
                <w:rFonts w:asciiTheme="minorHAnsi" w:eastAsia="Calibri" w:hAnsiTheme="minorHAnsi" w:cstheme="minorHAnsi"/>
              </w:rPr>
              <w:t xml:space="preserve">Promotes ethical and professional </w:t>
            </w:r>
            <w:r w:rsidR="00620053" w:rsidRPr="00F641F9">
              <w:rPr>
                <w:rFonts w:asciiTheme="minorHAnsi" w:eastAsia="Calibri" w:hAnsiTheme="minorHAnsi" w:cstheme="minorHAnsi"/>
              </w:rPr>
              <w:t>behavior</w:t>
            </w:r>
            <w:r w:rsidRPr="00F641F9">
              <w:rPr>
                <w:rFonts w:asciiTheme="minorHAnsi" w:eastAsia="Calibri" w:hAnsiTheme="minorHAnsi" w:cstheme="minorHAnsi"/>
              </w:rPr>
              <w:t xml:space="preserve"> in line with Malaria Consortium’s values</w:t>
            </w:r>
          </w:p>
        </w:tc>
      </w:tr>
      <w:tr w:rsidR="007426C5" w:rsidRPr="00F641F9" w14:paraId="165B7407" w14:textId="77777777" w:rsidTr="00F641F9">
        <w:tc>
          <w:tcPr>
            <w:tcW w:w="10349" w:type="dxa"/>
            <w:shd w:val="clear" w:color="auto" w:fill="008080"/>
          </w:tcPr>
          <w:p w14:paraId="75C4B4DD" w14:textId="77777777" w:rsidR="007426C5" w:rsidRPr="00F641F9" w:rsidRDefault="007426C5" w:rsidP="00584FD5">
            <w:pPr>
              <w:spacing w:line="276" w:lineRule="auto"/>
              <w:rPr>
                <w:rFonts w:cstheme="minorHAnsi"/>
                <w:b/>
              </w:rPr>
            </w:pPr>
            <w:r w:rsidRPr="00F641F9">
              <w:rPr>
                <w:rFonts w:cstheme="minorHAnsi"/>
                <w:b/>
                <w:color w:val="FFFFFF" w:themeColor="background1"/>
              </w:rPr>
              <w:t>Strategic planning and thinking and sector awareness</w:t>
            </w:r>
          </w:p>
        </w:tc>
      </w:tr>
      <w:tr w:rsidR="007426C5" w:rsidRPr="00F641F9" w14:paraId="2A06CC86" w14:textId="77777777" w:rsidTr="00F641F9">
        <w:tc>
          <w:tcPr>
            <w:tcW w:w="10349" w:type="dxa"/>
          </w:tcPr>
          <w:p w14:paraId="4D7F0031" w14:textId="77777777" w:rsidR="002C6016" w:rsidRPr="00F641F9" w:rsidRDefault="002C6016" w:rsidP="00584FD5">
            <w:pPr>
              <w:spacing w:line="276" w:lineRule="auto"/>
              <w:rPr>
                <w:rFonts w:eastAsia="Times New Roman" w:cstheme="minorHAnsi"/>
                <w:b/>
                <w:lang w:val="en-GB" w:eastAsia="en-GB"/>
              </w:rPr>
            </w:pPr>
            <w:r w:rsidRPr="00F641F9">
              <w:rPr>
                <w:rFonts w:eastAsia="Calibri" w:cstheme="minorHAnsi"/>
                <w:b/>
              </w:rPr>
              <w:t xml:space="preserve">LEVEL </w:t>
            </w:r>
            <w:r w:rsidR="000B2492" w:rsidRPr="00F641F9">
              <w:rPr>
                <w:rFonts w:eastAsia="Calibri" w:cstheme="minorHAnsi"/>
                <w:b/>
              </w:rPr>
              <w:t>B</w:t>
            </w:r>
            <w:r w:rsidRPr="00F641F9">
              <w:rPr>
                <w:rFonts w:eastAsia="Calibri" w:cstheme="minorHAnsi"/>
                <w:b/>
              </w:rPr>
              <w:t xml:space="preserve"> -</w:t>
            </w:r>
            <w:r w:rsidR="000B2492" w:rsidRPr="00F641F9">
              <w:rPr>
                <w:rFonts w:cstheme="minorHAnsi"/>
              </w:rPr>
              <w:t xml:space="preserve"> </w:t>
            </w:r>
            <w:r w:rsidR="000B2492" w:rsidRPr="00F641F9">
              <w:rPr>
                <w:rFonts w:eastAsia="Calibri" w:cstheme="minorHAnsi"/>
                <w:b/>
              </w:rPr>
              <w:t>Is aware of others’ activities and vice versa in planning activities</w:t>
            </w:r>
          </w:p>
          <w:p w14:paraId="1C3734DD" w14:textId="77777777" w:rsidR="000B2492" w:rsidRPr="00F641F9" w:rsidRDefault="000B2492"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Takes account of team members and others’ workloads when planning.</w:t>
            </w:r>
          </w:p>
          <w:p w14:paraId="0CF3CCB1" w14:textId="77777777" w:rsidR="000B2492" w:rsidRPr="00F641F9" w:rsidRDefault="000B2492"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Maintains awareness of impact on other parts of the organisation, keeping abreast of other’s activities, objectives, commitments and needs</w:t>
            </w:r>
          </w:p>
          <w:p w14:paraId="000063F1" w14:textId="77777777" w:rsidR="007426C5" w:rsidRPr="00F641F9" w:rsidRDefault="000B2492" w:rsidP="00584FD5">
            <w:pPr>
              <w:pStyle w:val="ListParagraph"/>
              <w:numPr>
                <w:ilvl w:val="0"/>
                <w:numId w:val="18"/>
              </w:numPr>
              <w:spacing w:line="276" w:lineRule="auto"/>
              <w:jc w:val="both"/>
              <w:rPr>
                <w:rFonts w:asciiTheme="minorHAnsi" w:hAnsiTheme="minorHAnsi" w:cstheme="minorHAnsi"/>
                <w:lang w:val="en-GB"/>
              </w:rPr>
            </w:pPr>
            <w:r w:rsidRPr="00F641F9">
              <w:rPr>
                <w:rFonts w:asciiTheme="minorHAnsi" w:hAnsiTheme="minorHAnsi" w:cstheme="minorHAnsi"/>
                <w:lang w:val="en-GB"/>
              </w:rPr>
              <w:t>Has a good understanding of the sector in which Malaria Consortium works</w:t>
            </w:r>
          </w:p>
        </w:tc>
      </w:tr>
    </w:tbl>
    <w:p w14:paraId="61E0FE74" w14:textId="77777777" w:rsidR="00EC20C0" w:rsidRPr="00F641F9" w:rsidRDefault="00EC20C0" w:rsidP="00584FD5">
      <w:pPr>
        <w:spacing w:after="0"/>
        <w:rPr>
          <w:rFonts w:cstheme="minorHAnsi"/>
        </w:rPr>
      </w:pPr>
    </w:p>
    <w:sectPr w:rsidR="00EC20C0" w:rsidRPr="00F641F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CE953" w14:textId="77777777" w:rsidR="004C2F6C" w:rsidRDefault="004C2F6C" w:rsidP="002E588A">
      <w:pPr>
        <w:spacing w:after="0" w:line="240" w:lineRule="auto"/>
      </w:pPr>
      <w:r>
        <w:separator/>
      </w:r>
    </w:p>
  </w:endnote>
  <w:endnote w:type="continuationSeparator" w:id="0">
    <w:p w14:paraId="079DCF19" w14:textId="77777777" w:rsidR="004C2F6C" w:rsidRDefault="004C2F6C" w:rsidP="002E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749693"/>
      <w:docPartObj>
        <w:docPartGallery w:val="Page Numbers (Bottom of Page)"/>
        <w:docPartUnique/>
      </w:docPartObj>
    </w:sdtPr>
    <w:sdtEndPr>
      <w:rPr>
        <w:noProof/>
      </w:rPr>
    </w:sdtEndPr>
    <w:sdtContent>
      <w:p w14:paraId="7D58B400" w14:textId="057DEB8A" w:rsidR="00DF298B" w:rsidRDefault="00DF298B" w:rsidP="003D34D3">
        <w:pPr>
          <w:pStyle w:val="Footer"/>
          <w:jc w:val="left"/>
        </w:pPr>
        <w:r>
          <w:t>Last updated</w:t>
        </w:r>
        <w:r w:rsidR="0043046A">
          <w:t xml:space="preserve"> 13/01/2025 </w:t>
        </w:r>
        <w:r>
          <w:tab/>
        </w:r>
        <w:r>
          <w:tab/>
          <w:t xml:space="preserve">Page </w:t>
        </w:r>
        <w:r>
          <w:fldChar w:fldCharType="begin"/>
        </w:r>
        <w:r>
          <w:instrText xml:space="preserve"> PAGE   \* MERGEFORMAT </w:instrText>
        </w:r>
        <w:r>
          <w:fldChar w:fldCharType="separate"/>
        </w:r>
        <w:r w:rsidR="00DD365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54294" w14:textId="77777777" w:rsidR="004C2F6C" w:rsidRDefault="004C2F6C" w:rsidP="002E588A">
      <w:pPr>
        <w:spacing w:after="0" w:line="240" w:lineRule="auto"/>
      </w:pPr>
      <w:r>
        <w:separator/>
      </w:r>
    </w:p>
  </w:footnote>
  <w:footnote w:type="continuationSeparator" w:id="0">
    <w:p w14:paraId="61767345" w14:textId="77777777" w:rsidR="004C2F6C" w:rsidRDefault="004C2F6C" w:rsidP="002E5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1D8"/>
    <w:multiLevelType w:val="hybridMultilevel"/>
    <w:tmpl w:val="CA9C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5A82"/>
    <w:multiLevelType w:val="hybridMultilevel"/>
    <w:tmpl w:val="FA74FA0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4A53"/>
    <w:multiLevelType w:val="multilevel"/>
    <w:tmpl w:val="4B427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261BA"/>
    <w:multiLevelType w:val="multilevel"/>
    <w:tmpl w:val="F5E86246"/>
    <w:lvl w:ilvl="0">
      <w:numFmt w:val="bullet"/>
      <w:lvlText w:val=""/>
      <w:lvlJc w:val="left"/>
      <w:pPr>
        <w:ind w:left="1404" w:hanging="150"/>
      </w:pPr>
      <w:rPr>
        <w:rFonts w:ascii="Symbol" w:hAnsi="Symbol" w:hint="default"/>
        <w:color w:val="auto"/>
        <w:sz w:val="20"/>
      </w:rPr>
    </w:lvl>
    <w:lvl w:ilvl="1">
      <w:numFmt w:val="bullet"/>
      <w:lvlText w:val=""/>
      <w:lvlJc w:val="left"/>
      <w:pPr>
        <w:ind w:left="2334" w:hanging="360"/>
      </w:pPr>
      <w:rPr>
        <w:rFonts w:ascii="Wingdings" w:hAnsi="Wingdings" w:hint="default"/>
        <w:sz w:val="20"/>
      </w:rPr>
    </w:lvl>
    <w:lvl w:ilvl="2">
      <w:numFmt w:val="bullet"/>
      <w:lvlText w:val=""/>
      <w:lvlJc w:val="left"/>
      <w:pPr>
        <w:ind w:left="3054" w:hanging="360"/>
      </w:pPr>
      <w:rPr>
        <w:rFonts w:ascii="Wingdings" w:hAnsi="Wingdings" w:hint="default"/>
        <w:sz w:val="20"/>
      </w:rPr>
    </w:lvl>
    <w:lvl w:ilvl="3">
      <w:numFmt w:val="bullet"/>
      <w:lvlText w:val=""/>
      <w:lvlJc w:val="left"/>
      <w:pPr>
        <w:ind w:left="3774" w:hanging="360"/>
      </w:pPr>
      <w:rPr>
        <w:rFonts w:ascii="Wingdings" w:hAnsi="Wingdings" w:hint="default"/>
        <w:sz w:val="20"/>
      </w:rPr>
    </w:lvl>
    <w:lvl w:ilvl="4">
      <w:numFmt w:val="bullet"/>
      <w:lvlText w:val=""/>
      <w:lvlJc w:val="left"/>
      <w:pPr>
        <w:ind w:left="4494" w:hanging="360"/>
      </w:pPr>
      <w:rPr>
        <w:rFonts w:ascii="Wingdings" w:hAnsi="Wingdings" w:hint="default"/>
        <w:sz w:val="20"/>
      </w:rPr>
    </w:lvl>
    <w:lvl w:ilvl="5">
      <w:numFmt w:val="bullet"/>
      <w:lvlText w:val=""/>
      <w:lvlJc w:val="left"/>
      <w:pPr>
        <w:ind w:left="5214" w:hanging="360"/>
      </w:pPr>
      <w:rPr>
        <w:rFonts w:ascii="Wingdings" w:hAnsi="Wingdings" w:hint="default"/>
        <w:sz w:val="20"/>
      </w:rPr>
    </w:lvl>
    <w:lvl w:ilvl="6">
      <w:numFmt w:val="bullet"/>
      <w:lvlText w:val=""/>
      <w:lvlJc w:val="left"/>
      <w:pPr>
        <w:ind w:left="5934" w:hanging="360"/>
      </w:pPr>
      <w:rPr>
        <w:rFonts w:ascii="Wingdings" w:hAnsi="Wingdings" w:hint="default"/>
        <w:sz w:val="20"/>
      </w:rPr>
    </w:lvl>
    <w:lvl w:ilvl="7">
      <w:numFmt w:val="bullet"/>
      <w:lvlText w:val=""/>
      <w:lvlJc w:val="left"/>
      <w:pPr>
        <w:ind w:left="6654" w:hanging="360"/>
      </w:pPr>
      <w:rPr>
        <w:rFonts w:ascii="Wingdings" w:hAnsi="Wingdings" w:hint="default"/>
        <w:sz w:val="20"/>
      </w:rPr>
    </w:lvl>
    <w:lvl w:ilvl="8">
      <w:numFmt w:val="bullet"/>
      <w:lvlText w:val=""/>
      <w:lvlJc w:val="left"/>
      <w:pPr>
        <w:ind w:left="7374" w:hanging="360"/>
      </w:pPr>
      <w:rPr>
        <w:rFonts w:ascii="Wingdings" w:hAnsi="Wingdings" w:hint="default"/>
        <w:sz w:val="20"/>
      </w:rPr>
    </w:lvl>
  </w:abstractNum>
  <w:abstractNum w:abstractNumId="4" w15:restartNumberingAfterBreak="0">
    <w:nsid w:val="0D163DCA"/>
    <w:multiLevelType w:val="hybridMultilevel"/>
    <w:tmpl w:val="76A0481A"/>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F571D4A"/>
    <w:multiLevelType w:val="hybridMultilevel"/>
    <w:tmpl w:val="BFC8136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E23FFF"/>
    <w:multiLevelType w:val="multilevel"/>
    <w:tmpl w:val="DAB4A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5F73D8"/>
    <w:multiLevelType w:val="hybridMultilevel"/>
    <w:tmpl w:val="EF78924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48F5CAA"/>
    <w:multiLevelType w:val="hybridMultilevel"/>
    <w:tmpl w:val="6A0A8F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F5F3E"/>
    <w:multiLevelType w:val="hybridMultilevel"/>
    <w:tmpl w:val="0D6EA6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C203935"/>
    <w:multiLevelType w:val="hybridMultilevel"/>
    <w:tmpl w:val="B4AC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A4FC0"/>
    <w:multiLevelType w:val="hybridMultilevel"/>
    <w:tmpl w:val="6908C06E"/>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40D2"/>
    <w:multiLevelType w:val="hybridMultilevel"/>
    <w:tmpl w:val="CDA49E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5198C"/>
    <w:multiLevelType w:val="hybridMultilevel"/>
    <w:tmpl w:val="66CE65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05138"/>
    <w:multiLevelType w:val="hybridMultilevel"/>
    <w:tmpl w:val="1F4298B4"/>
    <w:lvl w:ilvl="0" w:tplc="08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C165E"/>
    <w:multiLevelType w:val="hybridMultilevel"/>
    <w:tmpl w:val="82B4B1F8"/>
    <w:lvl w:ilvl="0" w:tplc="08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5352692"/>
    <w:multiLevelType w:val="multilevel"/>
    <w:tmpl w:val="B532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FC0124"/>
    <w:multiLevelType w:val="hybridMultilevel"/>
    <w:tmpl w:val="FD506FE0"/>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29C07363"/>
    <w:multiLevelType w:val="hybridMultilevel"/>
    <w:tmpl w:val="B7A028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A6A73"/>
    <w:multiLevelType w:val="hybridMultilevel"/>
    <w:tmpl w:val="264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C1F92"/>
    <w:multiLevelType w:val="hybridMultilevel"/>
    <w:tmpl w:val="B052C70C"/>
    <w:lvl w:ilvl="0" w:tplc="0809000D">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1" w15:restartNumberingAfterBreak="0">
    <w:nsid w:val="2DAF5AC2"/>
    <w:multiLevelType w:val="hybridMultilevel"/>
    <w:tmpl w:val="F99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7BB8"/>
    <w:multiLevelType w:val="hybridMultilevel"/>
    <w:tmpl w:val="3C642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4646C"/>
    <w:multiLevelType w:val="multilevel"/>
    <w:tmpl w:val="6A8C0C8C"/>
    <w:lvl w:ilvl="0">
      <w:start w:val="1"/>
      <w:numFmt w:val="bullet"/>
      <w:lvlText w:val=""/>
      <w:lvlJc w:val="left"/>
      <w:pPr>
        <w:ind w:left="720" w:hanging="360"/>
      </w:pPr>
      <w:rPr>
        <w:rFonts w:ascii="Symbol" w:hAnsi="Symbol" w:hint="default"/>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33E102C1"/>
    <w:multiLevelType w:val="hybridMultilevel"/>
    <w:tmpl w:val="D05AA9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30B8A"/>
    <w:multiLevelType w:val="hybridMultilevel"/>
    <w:tmpl w:val="FB406128"/>
    <w:lvl w:ilvl="0" w:tplc="A7D41C8E">
      <w:start w:val="1"/>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8A7345"/>
    <w:multiLevelType w:val="hybridMultilevel"/>
    <w:tmpl w:val="BBE257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B66B67"/>
    <w:multiLevelType w:val="hybridMultilevel"/>
    <w:tmpl w:val="53A2E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157DF"/>
    <w:multiLevelType w:val="hybridMultilevel"/>
    <w:tmpl w:val="7A2ED1AA"/>
    <w:lvl w:ilvl="0" w:tplc="08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2FC059D"/>
    <w:multiLevelType w:val="hybridMultilevel"/>
    <w:tmpl w:val="ED381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72BBF"/>
    <w:multiLevelType w:val="multilevel"/>
    <w:tmpl w:val="E932A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AA028E"/>
    <w:multiLevelType w:val="hybridMultilevel"/>
    <w:tmpl w:val="6D2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D4C57"/>
    <w:multiLevelType w:val="multilevel"/>
    <w:tmpl w:val="C39CA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DC60F8"/>
    <w:multiLevelType w:val="hybridMultilevel"/>
    <w:tmpl w:val="4CFE2B8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6BF35DA"/>
    <w:multiLevelType w:val="hybridMultilevel"/>
    <w:tmpl w:val="365E3F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E63B5C"/>
    <w:multiLevelType w:val="hybridMultilevel"/>
    <w:tmpl w:val="21866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751D0"/>
    <w:multiLevelType w:val="hybridMultilevel"/>
    <w:tmpl w:val="9ACE37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7C3785"/>
    <w:multiLevelType w:val="multilevel"/>
    <w:tmpl w:val="6A8C0C8C"/>
    <w:lvl w:ilvl="0">
      <w:start w:val="1"/>
      <w:numFmt w:val="bullet"/>
      <w:lvlText w:val=""/>
      <w:lvlJc w:val="left"/>
      <w:pPr>
        <w:ind w:left="720" w:hanging="360"/>
      </w:pPr>
      <w:rPr>
        <w:rFonts w:ascii="Symbol" w:hAnsi="Symbol" w:hint="default"/>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633528E9"/>
    <w:multiLevelType w:val="multilevel"/>
    <w:tmpl w:val="3F7A9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072522"/>
    <w:multiLevelType w:val="multilevel"/>
    <w:tmpl w:val="6A8C0C8C"/>
    <w:lvl w:ilvl="0">
      <w:start w:val="1"/>
      <w:numFmt w:val="bullet"/>
      <w:lvlText w:val=""/>
      <w:lvlJc w:val="left"/>
      <w:pPr>
        <w:ind w:left="720" w:hanging="360"/>
      </w:pPr>
      <w:rPr>
        <w:rFonts w:ascii="Symbol" w:hAnsi="Symbol" w:hint="default"/>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66F22135"/>
    <w:multiLevelType w:val="hybridMultilevel"/>
    <w:tmpl w:val="9D7644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F91CC7"/>
    <w:multiLevelType w:val="hybridMultilevel"/>
    <w:tmpl w:val="7E8E7D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0312AC"/>
    <w:multiLevelType w:val="hybridMultilevel"/>
    <w:tmpl w:val="5C244DB4"/>
    <w:lvl w:ilvl="0" w:tplc="08090001">
      <w:start w:val="1"/>
      <w:numFmt w:val="bullet"/>
      <w:lvlText w:val=""/>
      <w:lvlJc w:val="left"/>
      <w:pPr>
        <w:ind w:left="765" w:hanging="360"/>
      </w:pPr>
      <w:rPr>
        <w:rFonts w:ascii="Symbol" w:hAnsi="Symbol" w:hint="default"/>
      </w:rPr>
    </w:lvl>
    <w:lvl w:ilvl="1" w:tplc="457C2142">
      <w:numFmt w:val="bullet"/>
      <w:lvlText w:val="•"/>
      <w:lvlJc w:val="left"/>
      <w:pPr>
        <w:ind w:left="1845" w:hanging="720"/>
      </w:pPr>
      <w:rPr>
        <w:rFonts w:ascii="Calibri" w:eastAsia="Times New Roman" w:hAnsi="Calibri" w:cs="Times New Roman"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66D77B1"/>
    <w:multiLevelType w:val="hybridMultilevel"/>
    <w:tmpl w:val="374E233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69E4E59"/>
    <w:multiLevelType w:val="hybridMultilevel"/>
    <w:tmpl w:val="C6EA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705E6"/>
    <w:multiLevelType w:val="multilevel"/>
    <w:tmpl w:val="D2E8846C"/>
    <w:lvl w:ilvl="0">
      <w:start w:val="1"/>
      <w:numFmt w:val="bullet"/>
      <w:lvlText w:val=""/>
      <w:lvlJc w:val="left"/>
      <w:pPr>
        <w:ind w:left="420" w:hanging="360"/>
      </w:pPr>
      <w:rPr>
        <w:rFonts w:ascii="Symbol" w:hAnsi="Symbol" w:hint="default"/>
        <w:sz w:val="20"/>
      </w:rPr>
    </w:lvl>
    <w:lvl w:ilvl="1">
      <w:numFmt w:val="bullet"/>
      <w:lvlText w:val=""/>
      <w:lvlJc w:val="left"/>
      <w:pPr>
        <w:ind w:left="1140" w:hanging="360"/>
      </w:pPr>
      <w:rPr>
        <w:rFonts w:ascii="Wingdings" w:hAnsi="Wingdings"/>
        <w:sz w:val="20"/>
      </w:rPr>
    </w:lvl>
    <w:lvl w:ilvl="2">
      <w:numFmt w:val="bullet"/>
      <w:lvlText w:val=""/>
      <w:lvlJc w:val="left"/>
      <w:pPr>
        <w:ind w:left="1860" w:hanging="360"/>
      </w:pPr>
      <w:rPr>
        <w:rFonts w:ascii="Wingdings" w:hAnsi="Wingdings"/>
        <w:sz w:val="20"/>
      </w:rPr>
    </w:lvl>
    <w:lvl w:ilvl="3">
      <w:numFmt w:val="bullet"/>
      <w:lvlText w:val=""/>
      <w:lvlJc w:val="left"/>
      <w:pPr>
        <w:ind w:left="2580" w:hanging="360"/>
      </w:pPr>
      <w:rPr>
        <w:rFonts w:ascii="Wingdings" w:hAnsi="Wingdings"/>
        <w:sz w:val="20"/>
      </w:rPr>
    </w:lvl>
    <w:lvl w:ilvl="4">
      <w:numFmt w:val="bullet"/>
      <w:lvlText w:val=""/>
      <w:lvlJc w:val="left"/>
      <w:pPr>
        <w:ind w:left="3300" w:hanging="360"/>
      </w:pPr>
      <w:rPr>
        <w:rFonts w:ascii="Wingdings" w:hAnsi="Wingdings"/>
        <w:sz w:val="20"/>
      </w:rPr>
    </w:lvl>
    <w:lvl w:ilvl="5">
      <w:numFmt w:val="bullet"/>
      <w:lvlText w:val=""/>
      <w:lvlJc w:val="left"/>
      <w:pPr>
        <w:ind w:left="4020" w:hanging="360"/>
      </w:pPr>
      <w:rPr>
        <w:rFonts w:ascii="Wingdings" w:hAnsi="Wingdings"/>
        <w:sz w:val="20"/>
      </w:rPr>
    </w:lvl>
    <w:lvl w:ilvl="6">
      <w:numFmt w:val="bullet"/>
      <w:lvlText w:val=""/>
      <w:lvlJc w:val="left"/>
      <w:pPr>
        <w:ind w:left="4740" w:hanging="360"/>
      </w:pPr>
      <w:rPr>
        <w:rFonts w:ascii="Wingdings" w:hAnsi="Wingdings"/>
        <w:sz w:val="20"/>
      </w:rPr>
    </w:lvl>
    <w:lvl w:ilvl="7">
      <w:numFmt w:val="bullet"/>
      <w:lvlText w:val=""/>
      <w:lvlJc w:val="left"/>
      <w:pPr>
        <w:ind w:left="5460" w:hanging="360"/>
      </w:pPr>
      <w:rPr>
        <w:rFonts w:ascii="Wingdings" w:hAnsi="Wingdings"/>
        <w:sz w:val="20"/>
      </w:rPr>
    </w:lvl>
    <w:lvl w:ilvl="8">
      <w:numFmt w:val="bullet"/>
      <w:lvlText w:val=""/>
      <w:lvlJc w:val="left"/>
      <w:pPr>
        <w:ind w:left="6180" w:hanging="360"/>
      </w:pPr>
      <w:rPr>
        <w:rFonts w:ascii="Wingdings" w:hAnsi="Wingdings"/>
        <w:sz w:val="20"/>
      </w:rPr>
    </w:lvl>
  </w:abstractNum>
  <w:num w:numId="1" w16cid:durableId="41830876">
    <w:abstractNumId w:val="21"/>
  </w:num>
  <w:num w:numId="2" w16cid:durableId="1027027168">
    <w:abstractNumId w:val="4"/>
  </w:num>
  <w:num w:numId="3" w16cid:durableId="1689287436">
    <w:abstractNumId w:val="27"/>
  </w:num>
  <w:num w:numId="4" w16cid:durableId="318852387">
    <w:abstractNumId w:val="35"/>
  </w:num>
  <w:num w:numId="5" w16cid:durableId="1176269273">
    <w:abstractNumId w:val="11"/>
  </w:num>
  <w:num w:numId="6" w16cid:durableId="1556312175">
    <w:abstractNumId w:val="33"/>
  </w:num>
  <w:num w:numId="7" w16cid:durableId="582883648">
    <w:abstractNumId w:val="19"/>
  </w:num>
  <w:num w:numId="8" w16cid:durableId="1400906340">
    <w:abstractNumId w:val="44"/>
  </w:num>
  <w:num w:numId="9" w16cid:durableId="40833304">
    <w:abstractNumId w:val="42"/>
  </w:num>
  <w:num w:numId="10" w16cid:durableId="950090044">
    <w:abstractNumId w:val="10"/>
  </w:num>
  <w:num w:numId="11" w16cid:durableId="1139803404">
    <w:abstractNumId w:val="22"/>
  </w:num>
  <w:num w:numId="12" w16cid:durableId="1775245712">
    <w:abstractNumId w:val="8"/>
  </w:num>
  <w:num w:numId="13" w16cid:durableId="345135340">
    <w:abstractNumId w:val="29"/>
  </w:num>
  <w:num w:numId="14" w16cid:durableId="1825968143">
    <w:abstractNumId w:val="5"/>
  </w:num>
  <w:num w:numId="15" w16cid:durableId="1247763339">
    <w:abstractNumId w:val="0"/>
  </w:num>
  <w:num w:numId="16" w16cid:durableId="1712881557">
    <w:abstractNumId w:val="26"/>
  </w:num>
  <w:num w:numId="17" w16cid:durableId="250049418">
    <w:abstractNumId w:val="28"/>
  </w:num>
  <w:num w:numId="18" w16cid:durableId="1257060347">
    <w:abstractNumId w:val="20"/>
  </w:num>
  <w:num w:numId="19" w16cid:durableId="73474871">
    <w:abstractNumId w:val="13"/>
  </w:num>
  <w:num w:numId="20" w16cid:durableId="1445613350">
    <w:abstractNumId w:val="1"/>
  </w:num>
  <w:num w:numId="21" w16cid:durableId="204144817">
    <w:abstractNumId w:val="14"/>
  </w:num>
  <w:num w:numId="22" w16cid:durableId="2054964185">
    <w:abstractNumId w:val="15"/>
  </w:num>
  <w:num w:numId="23" w16cid:durableId="287705107">
    <w:abstractNumId w:val="18"/>
  </w:num>
  <w:num w:numId="24" w16cid:durableId="946228493">
    <w:abstractNumId w:val="3"/>
  </w:num>
  <w:num w:numId="25" w16cid:durableId="1579291920">
    <w:abstractNumId w:val="37"/>
  </w:num>
  <w:num w:numId="26" w16cid:durableId="744692828">
    <w:abstractNumId w:val="23"/>
  </w:num>
  <w:num w:numId="27" w16cid:durableId="1050812235">
    <w:abstractNumId w:val="39"/>
  </w:num>
  <w:num w:numId="28" w16cid:durableId="1575971287">
    <w:abstractNumId w:val="31"/>
  </w:num>
  <w:num w:numId="29" w16cid:durableId="556279137">
    <w:abstractNumId w:val="9"/>
  </w:num>
  <w:num w:numId="30" w16cid:durableId="1231307300">
    <w:abstractNumId w:val="7"/>
  </w:num>
  <w:num w:numId="31" w16cid:durableId="1092823824">
    <w:abstractNumId w:val="43"/>
  </w:num>
  <w:num w:numId="32" w16cid:durableId="1249845932">
    <w:abstractNumId w:val="40"/>
  </w:num>
  <w:num w:numId="33" w16cid:durableId="1218129169">
    <w:abstractNumId w:val="30"/>
  </w:num>
  <w:num w:numId="34" w16cid:durableId="627393785">
    <w:abstractNumId w:val="36"/>
  </w:num>
  <w:num w:numId="35" w16cid:durableId="237207196">
    <w:abstractNumId w:val="16"/>
  </w:num>
  <w:num w:numId="36" w16cid:durableId="594170593">
    <w:abstractNumId w:val="38"/>
  </w:num>
  <w:num w:numId="37" w16cid:durableId="581372447">
    <w:abstractNumId w:val="2"/>
  </w:num>
  <w:num w:numId="38" w16cid:durableId="1383021376">
    <w:abstractNumId w:val="32"/>
  </w:num>
  <w:num w:numId="39" w16cid:durableId="1452288825">
    <w:abstractNumId w:val="6"/>
  </w:num>
  <w:num w:numId="40" w16cid:durableId="825046897">
    <w:abstractNumId w:val="17"/>
  </w:num>
  <w:num w:numId="41" w16cid:durableId="1052576577">
    <w:abstractNumId w:val="24"/>
  </w:num>
  <w:num w:numId="42" w16cid:durableId="1633058256">
    <w:abstractNumId w:val="34"/>
  </w:num>
  <w:num w:numId="43" w16cid:durableId="1398940803">
    <w:abstractNumId w:val="12"/>
  </w:num>
  <w:num w:numId="44" w16cid:durableId="1990549297">
    <w:abstractNumId w:val="41"/>
  </w:num>
  <w:num w:numId="45" w16cid:durableId="1594166393">
    <w:abstractNumId w:val="45"/>
  </w:num>
  <w:num w:numId="46" w16cid:durableId="21128948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B0C"/>
    <w:rsid w:val="00001621"/>
    <w:rsid w:val="00005FC0"/>
    <w:rsid w:val="0001151E"/>
    <w:rsid w:val="000447E2"/>
    <w:rsid w:val="000509D1"/>
    <w:rsid w:val="000816AE"/>
    <w:rsid w:val="000A2897"/>
    <w:rsid w:val="000B2492"/>
    <w:rsid w:val="000B6756"/>
    <w:rsid w:val="000C094F"/>
    <w:rsid w:val="000C1A51"/>
    <w:rsid w:val="000C457C"/>
    <w:rsid w:val="000D0577"/>
    <w:rsid w:val="000D4DE5"/>
    <w:rsid w:val="000E525F"/>
    <w:rsid w:val="000F2425"/>
    <w:rsid w:val="00110594"/>
    <w:rsid w:val="00117DF4"/>
    <w:rsid w:val="001239BC"/>
    <w:rsid w:val="0013019C"/>
    <w:rsid w:val="00156CAC"/>
    <w:rsid w:val="001646A9"/>
    <w:rsid w:val="00164F15"/>
    <w:rsid w:val="00167210"/>
    <w:rsid w:val="0016758A"/>
    <w:rsid w:val="001733FE"/>
    <w:rsid w:val="00176181"/>
    <w:rsid w:val="00181D07"/>
    <w:rsid w:val="00182C4E"/>
    <w:rsid w:val="0018713E"/>
    <w:rsid w:val="00194B3B"/>
    <w:rsid w:val="001A12A4"/>
    <w:rsid w:val="001B708A"/>
    <w:rsid w:val="001C2476"/>
    <w:rsid w:val="001C300E"/>
    <w:rsid w:val="001F152E"/>
    <w:rsid w:val="0020207B"/>
    <w:rsid w:val="0021616B"/>
    <w:rsid w:val="00217216"/>
    <w:rsid w:val="00230009"/>
    <w:rsid w:val="002319D7"/>
    <w:rsid w:val="002845AF"/>
    <w:rsid w:val="002873D8"/>
    <w:rsid w:val="00290B65"/>
    <w:rsid w:val="002A01FE"/>
    <w:rsid w:val="002B338C"/>
    <w:rsid w:val="002B39CE"/>
    <w:rsid w:val="002B6814"/>
    <w:rsid w:val="002C6016"/>
    <w:rsid w:val="002E1C17"/>
    <w:rsid w:val="002E588A"/>
    <w:rsid w:val="002E6E33"/>
    <w:rsid w:val="002F5494"/>
    <w:rsid w:val="0031194A"/>
    <w:rsid w:val="00325E72"/>
    <w:rsid w:val="0032770F"/>
    <w:rsid w:val="00340EAC"/>
    <w:rsid w:val="00346F75"/>
    <w:rsid w:val="00371843"/>
    <w:rsid w:val="00383C2D"/>
    <w:rsid w:val="0039400B"/>
    <w:rsid w:val="003A3B71"/>
    <w:rsid w:val="003A6B34"/>
    <w:rsid w:val="003B0EE0"/>
    <w:rsid w:val="003C1B51"/>
    <w:rsid w:val="003D34D3"/>
    <w:rsid w:val="003D4372"/>
    <w:rsid w:val="003E4529"/>
    <w:rsid w:val="003E4F2A"/>
    <w:rsid w:val="00400130"/>
    <w:rsid w:val="00401CF6"/>
    <w:rsid w:val="00411298"/>
    <w:rsid w:val="00425EF9"/>
    <w:rsid w:val="0043046A"/>
    <w:rsid w:val="0043288A"/>
    <w:rsid w:val="00440382"/>
    <w:rsid w:val="0046460F"/>
    <w:rsid w:val="0046558F"/>
    <w:rsid w:val="0047186F"/>
    <w:rsid w:val="00473D4B"/>
    <w:rsid w:val="00491DB2"/>
    <w:rsid w:val="00492A1E"/>
    <w:rsid w:val="004C2F6C"/>
    <w:rsid w:val="004C485A"/>
    <w:rsid w:val="004D50B0"/>
    <w:rsid w:val="004E325A"/>
    <w:rsid w:val="004E58BB"/>
    <w:rsid w:val="005101D3"/>
    <w:rsid w:val="005156CF"/>
    <w:rsid w:val="005159A3"/>
    <w:rsid w:val="00525789"/>
    <w:rsid w:val="00531F09"/>
    <w:rsid w:val="0056364D"/>
    <w:rsid w:val="005768A8"/>
    <w:rsid w:val="00577536"/>
    <w:rsid w:val="00580761"/>
    <w:rsid w:val="00580913"/>
    <w:rsid w:val="00584FD5"/>
    <w:rsid w:val="00593DD1"/>
    <w:rsid w:val="00594E30"/>
    <w:rsid w:val="005A7CE4"/>
    <w:rsid w:val="005B3125"/>
    <w:rsid w:val="005C6A1D"/>
    <w:rsid w:val="005D1545"/>
    <w:rsid w:val="005E208D"/>
    <w:rsid w:val="005F5F90"/>
    <w:rsid w:val="0060353E"/>
    <w:rsid w:val="00604F52"/>
    <w:rsid w:val="00612EB3"/>
    <w:rsid w:val="00620053"/>
    <w:rsid w:val="00622B12"/>
    <w:rsid w:val="00624960"/>
    <w:rsid w:val="00641B59"/>
    <w:rsid w:val="00642075"/>
    <w:rsid w:val="00657743"/>
    <w:rsid w:val="00660061"/>
    <w:rsid w:val="00670B9B"/>
    <w:rsid w:val="00670F57"/>
    <w:rsid w:val="00684272"/>
    <w:rsid w:val="00690DE8"/>
    <w:rsid w:val="00691595"/>
    <w:rsid w:val="00692B80"/>
    <w:rsid w:val="00692D13"/>
    <w:rsid w:val="00693EFB"/>
    <w:rsid w:val="00695A6F"/>
    <w:rsid w:val="00697C73"/>
    <w:rsid w:val="006A4D10"/>
    <w:rsid w:val="006C4D7D"/>
    <w:rsid w:val="006E034D"/>
    <w:rsid w:val="006E4376"/>
    <w:rsid w:val="006F6A86"/>
    <w:rsid w:val="0070091D"/>
    <w:rsid w:val="00703AD9"/>
    <w:rsid w:val="00725181"/>
    <w:rsid w:val="00737C10"/>
    <w:rsid w:val="007426C5"/>
    <w:rsid w:val="00746670"/>
    <w:rsid w:val="00766514"/>
    <w:rsid w:val="00773556"/>
    <w:rsid w:val="00774A0F"/>
    <w:rsid w:val="00781B13"/>
    <w:rsid w:val="007917BD"/>
    <w:rsid w:val="00791869"/>
    <w:rsid w:val="007A210E"/>
    <w:rsid w:val="007A2908"/>
    <w:rsid w:val="007A439D"/>
    <w:rsid w:val="007D5AE2"/>
    <w:rsid w:val="007E4524"/>
    <w:rsid w:val="007F20C5"/>
    <w:rsid w:val="00803FCB"/>
    <w:rsid w:val="00806B84"/>
    <w:rsid w:val="00824E9D"/>
    <w:rsid w:val="008318A1"/>
    <w:rsid w:val="00851895"/>
    <w:rsid w:val="0085726E"/>
    <w:rsid w:val="00866228"/>
    <w:rsid w:val="008665C3"/>
    <w:rsid w:val="00872535"/>
    <w:rsid w:val="00876B8B"/>
    <w:rsid w:val="008853EC"/>
    <w:rsid w:val="00885C87"/>
    <w:rsid w:val="0088753E"/>
    <w:rsid w:val="008B1BB4"/>
    <w:rsid w:val="008C5C9A"/>
    <w:rsid w:val="008D1503"/>
    <w:rsid w:val="008E48C5"/>
    <w:rsid w:val="008E7096"/>
    <w:rsid w:val="008F5A67"/>
    <w:rsid w:val="00912326"/>
    <w:rsid w:val="00931C0B"/>
    <w:rsid w:val="00934D5B"/>
    <w:rsid w:val="009653DE"/>
    <w:rsid w:val="009674E2"/>
    <w:rsid w:val="00967BF1"/>
    <w:rsid w:val="00973379"/>
    <w:rsid w:val="00977DA1"/>
    <w:rsid w:val="0098015D"/>
    <w:rsid w:val="00981C13"/>
    <w:rsid w:val="00984999"/>
    <w:rsid w:val="009866AB"/>
    <w:rsid w:val="009871F0"/>
    <w:rsid w:val="009A5643"/>
    <w:rsid w:val="009C41FB"/>
    <w:rsid w:val="009E244F"/>
    <w:rsid w:val="009F2FBB"/>
    <w:rsid w:val="00A06462"/>
    <w:rsid w:val="00A07391"/>
    <w:rsid w:val="00A279B1"/>
    <w:rsid w:val="00A5056A"/>
    <w:rsid w:val="00A62154"/>
    <w:rsid w:val="00A6797D"/>
    <w:rsid w:val="00A8340B"/>
    <w:rsid w:val="00A842E8"/>
    <w:rsid w:val="00A93FD6"/>
    <w:rsid w:val="00AA3139"/>
    <w:rsid w:val="00AD20D5"/>
    <w:rsid w:val="00AD43D0"/>
    <w:rsid w:val="00AF6889"/>
    <w:rsid w:val="00B04BD4"/>
    <w:rsid w:val="00B11486"/>
    <w:rsid w:val="00B17EB9"/>
    <w:rsid w:val="00B3337C"/>
    <w:rsid w:val="00B3382F"/>
    <w:rsid w:val="00B46F5B"/>
    <w:rsid w:val="00B61210"/>
    <w:rsid w:val="00B70FD1"/>
    <w:rsid w:val="00B80A47"/>
    <w:rsid w:val="00B87756"/>
    <w:rsid w:val="00B90DCF"/>
    <w:rsid w:val="00BC2888"/>
    <w:rsid w:val="00BD0D0C"/>
    <w:rsid w:val="00C012F5"/>
    <w:rsid w:val="00C04567"/>
    <w:rsid w:val="00C10AE4"/>
    <w:rsid w:val="00C22651"/>
    <w:rsid w:val="00C37977"/>
    <w:rsid w:val="00C56B3B"/>
    <w:rsid w:val="00C56E3B"/>
    <w:rsid w:val="00C641BA"/>
    <w:rsid w:val="00C85967"/>
    <w:rsid w:val="00C90FEA"/>
    <w:rsid w:val="00C9621C"/>
    <w:rsid w:val="00CA6D56"/>
    <w:rsid w:val="00CC3E91"/>
    <w:rsid w:val="00CC5927"/>
    <w:rsid w:val="00CC5F5F"/>
    <w:rsid w:val="00CC6C73"/>
    <w:rsid w:val="00CE1B2F"/>
    <w:rsid w:val="00CE6087"/>
    <w:rsid w:val="00D0139D"/>
    <w:rsid w:val="00D03075"/>
    <w:rsid w:val="00D05C84"/>
    <w:rsid w:val="00D072B0"/>
    <w:rsid w:val="00D10B0D"/>
    <w:rsid w:val="00D12E1B"/>
    <w:rsid w:val="00D1741B"/>
    <w:rsid w:val="00D22159"/>
    <w:rsid w:val="00D32257"/>
    <w:rsid w:val="00D322C8"/>
    <w:rsid w:val="00D63B31"/>
    <w:rsid w:val="00D73677"/>
    <w:rsid w:val="00D80A66"/>
    <w:rsid w:val="00D876AA"/>
    <w:rsid w:val="00D90DFD"/>
    <w:rsid w:val="00D962E8"/>
    <w:rsid w:val="00DA62D3"/>
    <w:rsid w:val="00DB7C31"/>
    <w:rsid w:val="00DC0A19"/>
    <w:rsid w:val="00DC21A7"/>
    <w:rsid w:val="00DD3656"/>
    <w:rsid w:val="00DD54C3"/>
    <w:rsid w:val="00DD6885"/>
    <w:rsid w:val="00DE1D06"/>
    <w:rsid w:val="00DF298B"/>
    <w:rsid w:val="00E1659E"/>
    <w:rsid w:val="00E24133"/>
    <w:rsid w:val="00E40439"/>
    <w:rsid w:val="00E63B89"/>
    <w:rsid w:val="00E730DE"/>
    <w:rsid w:val="00E77E80"/>
    <w:rsid w:val="00E92210"/>
    <w:rsid w:val="00EA1DC3"/>
    <w:rsid w:val="00EA7CA9"/>
    <w:rsid w:val="00EC20C0"/>
    <w:rsid w:val="00EC3B4B"/>
    <w:rsid w:val="00EC475D"/>
    <w:rsid w:val="00ED16AF"/>
    <w:rsid w:val="00EE3120"/>
    <w:rsid w:val="00EF3391"/>
    <w:rsid w:val="00F07C8A"/>
    <w:rsid w:val="00F14DEC"/>
    <w:rsid w:val="00F24857"/>
    <w:rsid w:val="00F32650"/>
    <w:rsid w:val="00F35C6A"/>
    <w:rsid w:val="00F43842"/>
    <w:rsid w:val="00F53B72"/>
    <w:rsid w:val="00F5475E"/>
    <w:rsid w:val="00F54B0C"/>
    <w:rsid w:val="00F641F9"/>
    <w:rsid w:val="00F729EC"/>
    <w:rsid w:val="00F742A0"/>
    <w:rsid w:val="00F77865"/>
    <w:rsid w:val="00F81403"/>
    <w:rsid w:val="00F93DCE"/>
    <w:rsid w:val="00F962FF"/>
    <w:rsid w:val="00F96F41"/>
    <w:rsid w:val="00F97C9C"/>
    <w:rsid w:val="00FA1002"/>
    <w:rsid w:val="00FA1AC0"/>
    <w:rsid w:val="00FB2B06"/>
    <w:rsid w:val="00FB395E"/>
    <w:rsid w:val="00FE54B1"/>
    <w:rsid w:val="00FE5EC8"/>
    <w:rsid w:val="00FF0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27D292"/>
  <w15:docId w15:val="{916922DD-8E99-41A2-9283-0FFE7B07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4B0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46F5B"/>
    <w:pPr>
      <w:ind w:left="720"/>
      <w:contextualSpacing/>
    </w:pPr>
    <w:rPr>
      <w:rFonts w:ascii="Calibri" w:eastAsia="Times New Roman" w:hAnsi="Calibri" w:cs="Times New Roman"/>
    </w:rPr>
  </w:style>
  <w:style w:type="paragraph" w:styleId="Footer">
    <w:name w:val="footer"/>
    <w:basedOn w:val="Normal"/>
    <w:link w:val="FooterChar"/>
    <w:uiPriority w:val="99"/>
    <w:unhideWhenUsed/>
    <w:qFormat/>
    <w:rsid w:val="007426C5"/>
    <w:pPr>
      <w:tabs>
        <w:tab w:val="center" w:pos="4513"/>
        <w:tab w:val="right" w:pos="9026"/>
      </w:tabs>
      <w:spacing w:after="0" w:line="240" w:lineRule="auto"/>
      <w:jc w:val="both"/>
    </w:pPr>
    <w:rPr>
      <w:rFonts w:ascii="Calibri" w:eastAsia="Times New Roman" w:hAnsi="Calibri" w:cs="Times New Roman"/>
      <w:szCs w:val="24"/>
      <w:lang w:val="en-GB" w:eastAsia="en-GB"/>
    </w:rPr>
  </w:style>
  <w:style w:type="character" w:customStyle="1" w:styleId="FooterChar">
    <w:name w:val="Footer Char"/>
    <w:basedOn w:val="DefaultParagraphFont"/>
    <w:link w:val="Footer"/>
    <w:uiPriority w:val="99"/>
    <w:rsid w:val="007426C5"/>
    <w:rPr>
      <w:rFonts w:ascii="Calibri" w:eastAsia="Times New Roman" w:hAnsi="Calibri" w:cs="Times New Roman"/>
      <w:szCs w:val="24"/>
      <w:lang w:val="en-GB" w:eastAsia="en-GB"/>
    </w:rPr>
  </w:style>
  <w:style w:type="paragraph" w:customStyle="1" w:styleId="para1">
    <w:name w:val="para1"/>
    <w:basedOn w:val="Normal"/>
    <w:rsid w:val="007426C5"/>
    <w:pPr>
      <w:spacing w:after="0" w:line="240" w:lineRule="auto"/>
      <w:ind w:left="567"/>
    </w:pPr>
    <w:rPr>
      <w:rFonts w:ascii="Helv" w:eastAsia="Times New Roman" w:hAnsi="Helv" w:cs="Times New Roman"/>
      <w:sz w:val="24"/>
      <w:szCs w:val="20"/>
      <w:lang w:val="en-GB"/>
    </w:rPr>
  </w:style>
  <w:style w:type="paragraph" w:styleId="FootnoteText">
    <w:name w:val="footnote text"/>
    <w:basedOn w:val="Normal"/>
    <w:link w:val="FootnoteTextChar"/>
    <w:unhideWhenUsed/>
    <w:rsid w:val="007426C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7426C5"/>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612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EB3"/>
    <w:rPr>
      <w:rFonts w:ascii="Tahoma" w:hAnsi="Tahoma" w:cs="Tahoma"/>
      <w:sz w:val="16"/>
      <w:szCs w:val="16"/>
    </w:rPr>
  </w:style>
  <w:style w:type="paragraph" w:styleId="Quote">
    <w:name w:val="Quote"/>
    <w:basedOn w:val="Normal"/>
    <w:next w:val="Normal"/>
    <w:link w:val="QuoteChar"/>
    <w:uiPriority w:val="29"/>
    <w:qFormat/>
    <w:rsid w:val="001646A9"/>
    <w:rPr>
      <w:i/>
      <w:iCs/>
      <w:color w:val="000000" w:themeColor="text1"/>
    </w:rPr>
  </w:style>
  <w:style w:type="character" w:customStyle="1" w:styleId="QuoteChar">
    <w:name w:val="Quote Char"/>
    <w:basedOn w:val="DefaultParagraphFont"/>
    <w:link w:val="Quote"/>
    <w:uiPriority w:val="29"/>
    <w:rsid w:val="001646A9"/>
    <w:rPr>
      <w:i/>
      <w:iCs/>
      <w:color w:val="000000" w:themeColor="text1"/>
    </w:rPr>
  </w:style>
  <w:style w:type="paragraph" w:styleId="Header">
    <w:name w:val="header"/>
    <w:basedOn w:val="Normal"/>
    <w:link w:val="HeaderChar"/>
    <w:uiPriority w:val="99"/>
    <w:unhideWhenUsed/>
    <w:rsid w:val="002E5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88A"/>
  </w:style>
  <w:style w:type="character" w:styleId="CommentReference">
    <w:name w:val="annotation reference"/>
    <w:basedOn w:val="DefaultParagraphFont"/>
    <w:uiPriority w:val="99"/>
    <w:semiHidden/>
    <w:unhideWhenUsed/>
    <w:rsid w:val="00604F52"/>
    <w:rPr>
      <w:sz w:val="16"/>
      <w:szCs w:val="16"/>
    </w:rPr>
  </w:style>
  <w:style w:type="paragraph" w:styleId="CommentText">
    <w:name w:val="annotation text"/>
    <w:basedOn w:val="Normal"/>
    <w:link w:val="CommentTextChar"/>
    <w:uiPriority w:val="99"/>
    <w:semiHidden/>
    <w:unhideWhenUsed/>
    <w:rsid w:val="00604F52"/>
    <w:pPr>
      <w:spacing w:line="240" w:lineRule="auto"/>
    </w:pPr>
    <w:rPr>
      <w:sz w:val="20"/>
      <w:szCs w:val="20"/>
    </w:rPr>
  </w:style>
  <w:style w:type="character" w:customStyle="1" w:styleId="CommentTextChar">
    <w:name w:val="Comment Text Char"/>
    <w:basedOn w:val="DefaultParagraphFont"/>
    <w:link w:val="CommentText"/>
    <w:uiPriority w:val="99"/>
    <w:semiHidden/>
    <w:rsid w:val="00604F52"/>
    <w:rPr>
      <w:sz w:val="20"/>
      <w:szCs w:val="20"/>
    </w:rPr>
  </w:style>
  <w:style w:type="paragraph" w:styleId="CommentSubject">
    <w:name w:val="annotation subject"/>
    <w:basedOn w:val="CommentText"/>
    <w:next w:val="CommentText"/>
    <w:link w:val="CommentSubjectChar"/>
    <w:uiPriority w:val="99"/>
    <w:semiHidden/>
    <w:unhideWhenUsed/>
    <w:rsid w:val="00604F52"/>
    <w:rPr>
      <w:b/>
      <w:bCs/>
    </w:rPr>
  </w:style>
  <w:style w:type="character" w:customStyle="1" w:styleId="CommentSubjectChar">
    <w:name w:val="Comment Subject Char"/>
    <w:basedOn w:val="CommentTextChar"/>
    <w:link w:val="CommentSubject"/>
    <w:uiPriority w:val="99"/>
    <w:semiHidden/>
    <w:rsid w:val="00604F52"/>
    <w:rPr>
      <w:b/>
      <w:bCs/>
      <w:sz w:val="20"/>
      <w:szCs w:val="20"/>
    </w:rPr>
  </w:style>
  <w:style w:type="paragraph" w:customStyle="1" w:styleId="paragraph">
    <w:name w:val="paragraph"/>
    <w:basedOn w:val="Normal"/>
    <w:rsid w:val="00703AD9"/>
    <w:pPr>
      <w:spacing w:after="0"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703AD9"/>
  </w:style>
  <w:style w:type="character" w:customStyle="1" w:styleId="normaltextrun1">
    <w:name w:val="normaltextrun1"/>
    <w:basedOn w:val="DefaultParagraphFont"/>
    <w:rsid w:val="00703AD9"/>
  </w:style>
  <w:style w:type="character" w:customStyle="1" w:styleId="eop">
    <w:name w:val="eop"/>
    <w:basedOn w:val="DefaultParagraphFont"/>
    <w:rsid w:val="00703AD9"/>
  </w:style>
  <w:style w:type="character" w:customStyle="1" w:styleId="ListParagraphChar">
    <w:name w:val="List Paragraph Char"/>
    <w:basedOn w:val="DefaultParagraphFont"/>
    <w:link w:val="ListParagraph"/>
    <w:uiPriority w:val="34"/>
    <w:qFormat/>
    <w:locked/>
    <w:rsid w:val="009A5643"/>
    <w:rPr>
      <w:rFonts w:ascii="Calibri" w:eastAsia="Times New Roman" w:hAnsi="Calibri" w:cs="Times New Roman"/>
    </w:rPr>
  </w:style>
  <w:style w:type="paragraph" w:styleId="Revision">
    <w:name w:val="Revision"/>
    <w:hidden/>
    <w:uiPriority w:val="99"/>
    <w:semiHidden/>
    <w:rsid w:val="003D3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26">
      <w:bodyDiv w:val="1"/>
      <w:marLeft w:val="0"/>
      <w:marRight w:val="0"/>
      <w:marTop w:val="0"/>
      <w:marBottom w:val="0"/>
      <w:divBdr>
        <w:top w:val="none" w:sz="0" w:space="0" w:color="auto"/>
        <w:left w:val="none" w:sz="0" w:space="0" w:color="auto"/>
        <w:bottom w:val="none" w:sz="0" w:space="0" w:color="auto"/>
        <w:right w:val="none" w:sz="0" w:space="0" w:color="auto"/>
      </w:divBdr>
      <w:divsChild>
        <w:div w:id="1618758064">
          <w:marLeft w:val="0"/>
          <w:marRight w:val="0"/>
          <w:marTop w:val="0"/>
          <w:marBottom w:val="0"/>
          <w:divBdr>
            <w:top w:val="none" w:sz="0" w:space="0" w:color="auto"/>
            <w:left w:val="none" w:sz="0" w:space="0" w:color="auto"/>
            <w:bottom w:val="none" w:sz="0" w:space="0" w:color="auto"/>
            <w:right w:val="none" w:sz="0" w:space="0" w:color="auto"/>
          </w:divBdr>
          <w:divsChild>
            <w:div w:id="518857342">
              <w:marLeft w:val="0"/>
              <w:marRight w:val="0"/>
              <w:marTop w:val="0"/>
              <w:marBottom w:val="0"/>
              <w:divBdr>
                <w:top w:val="none" w:sz="0" w:space="0" w:color="auto"/>
                <w:left w:val="none" w:sz="0" w:space="0" w:color="auto"/>
                <w:bottom w:val="none" w:sz="0" w:space="0" w:color="auto"/>
                <w:right w:val="none" w:sz="0" w:space="0" w:color="auto"/>
              </w:divBdr>
              <w:divsChild>
                <w:div w:id="1257862270">
                  <w:marLeft w:val="0"/>
                  <w:marRight w:val="0"/>
                  <w:marTop w:val="0"/>
                  <w:marBottom w:val="0"/>
                  <w:divBdr>
                    <w:top w:val="none" w:sz="0" w:space="0" w:color="auto"/>
                    <w:left w:val="none" w:sz="0" w:space="0" w:color="auto"/>
                    <w:bottom w:val="none" w:sz="0" w:space="0" w:color="auto"/>
                    <w:right w:val="none" w:sz="0" w:space="0" w:color="auto"/>
                  </w:divBdr>
                  <w:divsChild>
                    <w:div w:id="12998107">
                      <w:marLeft w:val="0"/>
                      <w:marRight w:val="0"/>
                      <w:marTop w:val="0"/>
                      <w:marBottom w:val="0"/>
                      <w:divBdr>
                        <w:top w:val="none" w:sz="0" w:space="0" w:color="auto"/>
                        <w:left w:val="none" w:sz="0" w:space="0" w:color="auto"/>
                        <w:bottom w:val="none" w:sz="0" w:space="0" w:color="auto"/>
                        <w:right w:val="none" w:sz="0" w:space="0" w:color="auto"/>
                      </w:divBdr>
                      <w:divsChild>
                        <w:div w:id="959846422">
                          <w:marLeft w:val="0"/>
                          <w:marRight w:val="0"/>
                          <w:marTop w:val="0"/>
                          <w:marBottom w:val="0"/>
                          <w:divBdr>
                            <w:top w:val="none" w:sz="0" w:space="0" w:color="auto"/>
                            <w:left w:val="none" w:sz="0" w:space="0" w:color="auto"/>
                            <w:bottom w:val="none" w:sz="0" w:space="0" w:color="auto"/>
                            <w:right w:val="none" w:sz="0" w:space="0" w:color="auto"/>
                          </w:divBdr>
                          <w:divsChild>
                            <w:div w:id="837161947">
                              <w:marLeft w:val="0"/>
                              <w:marRight w:val="0"/>
                              <w:marTop w:val="0"/>
                              <w:marBottom w:val="0"/>
                              <w:divBdr>
                                <w:top w:val="none" w:sz="0" w:space="0" w:color="auto"/>
                                <w:left w:val="none" w:sz="0" w:space="0" w:color="auto"/>
                                <w:bottom w:val="none" w:sz="0" w:space="0" w:color="auto"/>
                                <w:right w:val="none" w:sz="0" w:space="0" w:color="auto"/>
                              </w:divBdr>
                              <w:divsChild>
                                <w:div w:id="896209432">
                                  <w:marLeft w:val="0"/>
                                  <w:marRight w:val="0"/>
                                  <w:marTop w:val="0"/>
                                  <w:marBottom w:val="0"/>
                                  <w:divBdr>
                                    <w:top w:val="none" w:sz="0" w:space="0" w:color="auto"/>
                                    <w:left w:val="none" w:sz="0" w:space="0" w:color="auto"/>
                                    <w:bottom w:val="none" w:sz="0" w:space="0" w:color="auto"/>
                                    <w:right w:val="none" w:sz="0" w:space="0" w:color="auto"/>
                                  </w:divBdr>
                                  <w:divsChild>
                                    <w:div w:id="2111775588">
                                      <w:marLeft w:val="0"/>
                                      <w:marRight w:val="0"/>
                                      <w:marTop w:val="0"/>
                                      <w:marBottom w:val="0"/>
                                      <w:divBdr>
                                        <w:top w:val="none" w:sz="0" w:space="0" w:color="auto"/>
                                        <w:left w:val="none" w:sz="0" w:space="0" w:color="auto"/>
                                        <w:bottom w:val="none" w:sz="0" w:space="0" w:color="auto"/>
                                        <w:right w:val="none" w:sz="0" w:space="0" w:color="auto"/>
                                      </w:divBdr>
                                      <w:divsChild>
                                        <w:div w:id="1218859103">
                                          <w:marLeft w:val="0"/>
                                          <w:marRight w:val="0"/>
                                          <w:marTop w:val="0"/>
                                          <w:marBottom w:val="0"/>
                                          <w:divBdr>
                                            <w:top w:val="none" w:sz="0" w:space="0" w:color="auto"/>
                                            <w:left w:val="none" w:sz="0" w:space="0" w:color="auto"/>
                                            <w:bottom w:val="none" w:sz="0" w:space="0" w:color="auto"/>
                                            <w:right w:val="none" w:sz="0" w:space="0" w:color="auto"/>
                                          </w:divBdr>
                                          <w:divsChild>
                                            <w:div w:id="519707275">
                                              <w:marLeft w:val="0"/>
                                              <w:marRight w:val="0"/>
                                              <w:marTop w:val="0"/>
                                              <w:marBottom w:val="0"/>
                                              <w:divBdr>
                                                <w:top w:val="none" w:sz="0" w:space="0" w:color="auto"/>
                                                <w:left w:val="none" w:sz="0" w:space="0" w:color="auto"/>
                                                <w:bottom w:val="none" w:sz="0" w:space="0" w:color="auto"/>
                                                <w:right w:val="none" w:sz="0" w:space="0" w:color="auto"/>
                                              </w:divBdr>
                                              <w:divsChild>
                                                <w:div w:id="798374587">
                                                  <w:marLeft w:val="0"/>
                                                  <w:marRight w:val="0"/>
                                                  <w:marTop w:val="0"/>
                                                  <w:marBottom w:val="0"/>
                                                  <w:divBdr>
                                                    <w:top w:val="none" w:sz="0" w:space="0" w:color="auto"/>
                                                    <w:left w:val="none" w:sz="0" w:space="0" w:color="auto"/>
                                                    <w:bottom w:val="none" w:sz="0" w:space="0" w:color="auto"/>
                                                    <w:right w:val="none" w:sz="0" w:space="0" w:color="auto"/>
                                                  </w:divBdr>
                                                  <w:divsChild>
                                                    <w:div w:id="220674593">
                                                      <w:marLeft w:val="0"/>
                                                      <w:marRight w:val="0"/>
                                                      <w:marTop w:val="0"/>
                                                      <w:marBottom w:val="0"/>
                                                      <w:divBdr>
                                                        <w:top w:val="single" w:sz="6" w:space="0" w:color="ABABAB"/>
                                                        <w:left w:val="single" w:sz="6" w:space="0" w:color="ABABAB"/>
                                                        <w:bottom w:val="none" w:sz="0" w:space="0" w:color="auto"/>
                                                        <w:right w:val="single" w:sz="6" w:space="0" w:color="ABABAB"/>
                                                      </w:divBdr>
                                                      <w:divsChild>
                                                        <w:div w:id="699941736">
                                                          <w:marLeft w:val="0"/>
                                                          <w:marRight w:val="0"/>
                                                          <w:marTop w:val="0"/>
                                                          <w:marBottom w:val="0"/>
                                                          <w:divBdr>
                                                            <w:top w:val="none" w:sz="0" w:space="0" w:color="auto"/>
                                                            <w:left w:val="none" w:sz="0" w:space="0" w:color="auto"/>
                                                            <w:bottom w:val="none" w:sz="0" w:space="0" w:color="auto"/>
                                                            <w:right w:val="none" w:sz="0" w:space="0" w:color="auto"/>
                                                          </w:divBdr>
                                                          <w:divsChild>
                                                            <w:div w:id="390007696">
                                                              <w:marLeft w:val="0"/>
                                                              <w:marRight w:val="0"/>
                                                              <w:marTop w:val="0"/>
                                                              <w:marBottom w:val="0"/>
                                                              <w:divBdr>
                                                                <w:top w:val="none" w:sz="0" w:space="0" w:color="auto"/>
                                                                <w:left w:val="none" w:sz="0" w:space="0" w:color="auto"/>
                                                                <w:bottom w:val="none" w:sz="0" w:space="0" w:color="auto"/>
                                                                <w:right w:val="none" w:sz="0" w:space="0" w:color="auto"/>
                                                              </w:divBdr>
                                                              <w:divsChild>
                                                                <w:div w:id="2107840654">
                                                                  <w:marLeft w:val="0"/>
                                                                  <w:marRight w:val="0"/>
                                                                  <w:marTop w:val="0"/>
                                                                  <w:marBottom w:val="0"/>
                                                                  <w:divBdr>
                                                                    <w:top w:val="none" w:sz="0" w:space="0" w:color="auto"/>
                                                                    <w:left w:val="none" w:sz="0" w:space="0" w:color="auto"/>
                                                                    <w:bottom w:val="none" w:sz="0" w:space="0" w:color="auto"/>
                                                                    <w:right w:val="none" w:sz="0" w:space="0" w:color="auto"/>
                                                                  </w:divBdr>
                                                                  <w:divsChild>
                                                                    <w:div w:id="1287732582">
                                                                      <w:marLeft w:val="0"/>
                                                                      <w:marRight w:val="0"/>
                                                                      <w:marTop w:val="0"/>
                                                                      <w:marBottom w:val="0"/>
                                                                      <w:divBdr>
                                                                        <w:top w:val="none" w:sz="0" w:space="0" w:color="auto"/>
                                                                        <w:left w:val="none" w:sz="0" w:space="0" w:color="auto"/>
                                                                        <w:bottom w:val="none" w:sz="0" w:space="0" w:color="auto"/>
                                                                        <w:right w:val="none" w:sz="0" w:space="0" w:color="auto"/>
                                                                      </w:divBdr>
                                                                      <w:divsChild>
                                                                        <w:div w:id="1384677020">
                                                                          <w:marLeft w:val="0"/>
                                                                          <w:marRight w:val="0"/>
                                                                          <w:marTop w:val="0"/>
                                                                          <w:marBottom w:val="0"/>
                                                                          <w:divBdr>
                                                                            <w:top w:val="none" w:sz="0" w:space="0" w:color="auto"/>
                                                                            <w:left w:val="none" w:sz="0" w:space="0" w:color="auto"/>
                                                                            <w:bottom w:val="none" w:sz="0" w:space="0" w:color="auto"/>
                                                                            <w:right w:val="none" w:sz="0" w:space="0" w:color="auto"/>
                                                                          </w:divBdr>
                                                                          <w:divsChild>
                                                                            <w:div w:id="1280799340">
                                                                              <w:marLeft w:val="0"/>
                                                                              <w:marRight w:val="0"/>
                                                                              <w:marTop w:val="0"/>
                                                                              <w:marBottom w:val="0"/>
                                                                              <w:divBdr>
                                                                                <w:top w:val="none" w:sz="0" w:space="0" w:color="auto"/>
                                                                                <w:left w:val="none" w:sz="0" w:space="0" w:color="auto"/>
                                                                                <w:bottom w:val="none" w:sz="0" w:space="0" w:color="auto"/>
                                                                                <w:right w:val="none" w:sz="0" w:space="0" w:color="auto"/>
                                                                              </w:divBdr>
                                                                            </w:div>
                                                                            <w:div w:id="13396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164471">
      <w:bodyDiv w:val="1"/>
      <w:marLeft w:val="0"/>
      <w:marRight w:val="0"/>
      <w:marTop w:val="0"/>
      <w:marBottom w:val="0"/>
      <w:divBdr>
        <w:top w:val="none" w:sz="0" w:space="0" w:color="auto"/>
        <w:left w:val="none" w:sz="0" w:space="0" w:color="auto"/>
        <w:bottom w:val="none" w:sz="0" w:space="0" w:color="auto"/>
        <w:right w:val="none" w:sz="0" w:space="0" w:color="auto"/>
      </w:divBdr>
      <w:divsChild>
        <w:div w:id="536048308">
          <w:marLeft w:val="0"/>
          <w:marRight w:val="0"/>
          <w:marTop w:val="0"/>
          <w:marBottom w:val="0"/>
          <w:divBdr>
            <w:top w:val="none" w:sz="0" w:space="0" w:color="auto"/>
            <w:left w:val="none" w:sz="0" w:space="0" w:color="auto"/>
            <w:bottom w:val="none" w:sz="0" w:space="0" w:color="auto"/>
            <w:right w:val="none" w:sz="0" w:space="0" w:color="auto"/>
          </w:divBdr>
          <w:divsChild>
            <w:div w:id="1023363678">
              <w:marLeft w:val="0"/>
              <w:marRight w:val="0"/>
              <w:marTop w:val="0"/>
              <w:marBottom w:val="0"/>
              <w:divBdr>
                <w:top w:val="none" w:sz="0" w:space="0" w:color="auto"/>
                <w:left w:val="none" w:sz="0" w:space="0" w:color="auto"/>
                <w:bottom w:val="none" w:sz="0" w:space="0" w:color="auto"/>
                <w:right w:val="none" w:sz="0" w:space="0" w:color="auto"/>
              </w:divBdr>
              <w:divsChild>
                <w:div w:id="1595018673">
                  <w:marLeft w:val="0"/>
                  <w:marRight w:val="0"/>
                  <w:marTop w:val="0"/>
                  <w:marBottom w:val="0"/>
                  <w:divBdr>
                    <w:top w:val="none" w:sz="0" w:space="0" w:color="auto"/>
                    <w:left w:val="none" w:sz="0" w:space="0" w:color="auto"/>
                    <w:bottom w:val="none" w:sz="0" w:space="0" w:color="auto"/>
                    <w:right w:val="none" w:sz="0" w:space="0" w:color="auto"/>
                  </w:divBdr>
                  <w:divsChild>
                    <w:div w:id="387847105">
                      <w:marLeft w:val="0"/>
                      <w:marRight w:val="0"/>
                      <w:marTop w:val="0"/>
                      <w:marBottom w:val="0"/>
                      <w:divBdr>
                        <w:top w:val="none" w:sz="0" w:space="0" w:color="auto"/>
                        <w:left w:val="none" w:sz="0" w:space="0" w:color="auto"/>
                        <w:bottom w:val="none" w:sz="0" w:space="0" w:color="auto"/>
                        <w:right w:val="none" w:sz="0" w:space="0" w:color="auto"/>
                      </w:divBdr>
                      <w:divsChild>
                        <w:div w:id="206988349">
                          <w:marLeft w:val="0"/>
                          <w:marRight w:val="0"/>
                          <w:marTop w:val="0"/>
                          <w:marBottom w:val="0"/>
                          <w:divBdr>
                            <w:top w:val="none" w:sz="0" w:space="0" w:color="auto"/>
                            <w:left w:val="none" w:sz="0" w:space="0" w:color="auto"/>
                            <w:bottom w:val="none" w:sz="0" w:space="0" w:color="auto"/>
                            <w:right w:val="none" w:sz="0" w:space="0" w:color="auto"/>
                          </w:divBdr>
                          <w:divsChild>
                            <w:div w:id="626660911">
                              <w:marLeft w:val="0"/>
                              <w:marRight w:val="0"/>
                              <w:marTop w:val="0"/>
                              <w:marBottom w:val="0"/>
                              <w:divBdr>
                                <w:top w:val="none" w:sz="0" w:space="0" w:color="auto"/>
                                <w:left w:val="none" w:sz="0" w:space="0" w:color="auto"/>
                                <w:bottom w:val="none" w:sz="0" w:space="0" w:color="auto"/>
                                <w:right w:val="none" w:sz="0" w:space="0" w:color="auto"/>
                              </w:divBdr>
                              <w:divsChild>
                                <w:div w:id="584414087">
                                  <w:marLeft w:val="0"/>
                                  <w:marRight w:val="0"/>
                                  <w:marTop w:val="0"/>
                                  <w:marBottom w:val="0"/>
                                  <w:divBdr>
                                    <w:top w:val="none" w:sz="0" w:space="0" w:color="auto"/>
                                    <w:left w:val="none" w:sz="0" w:space="0" w:color="auto"/>
                                    <w:bottom w:val="none" w:sz="0" w:space="0" w:color="auto"/>
                                    <w:right w:val="none" w:sz="0" w:space="0" w:color="auto"/>
                                  </w:divBdr>
                                  <w:divsChild>
                                    <w:div w:id="159319471">
                                      <w:marLeft w:val="0"/>
                                      <w:marRight w:val="0"/>
                                      <w:marTop w:val="0"/>
                                      <w:marBottom w:val="0"/>
                                      <w:divBdr>
                                        <w:top w:val="none" w:sz="0" w:space="0" w:color="auto"/>
                                        <w:left w:val="none" w:sz="0" w:space="0" w:color="auto"/>
                                        <w:bottom w:val="none" w:sz="0" w:space="0" w:color="auto"/>
                                        <w:right w:val="none" w:sz="0" w:space="0" w:color="auto"/>
                                      </w:divBdr>
                                      <w:divsChild>
                                        <w:div w:id="473567503">
                                          <w:marLeft w:val="0"/>
                                          <w:marRight w:val="0"/>
                                          <w:marTop w:val="0"/>
                                          <w:marBottom w:val="0"/>
                                          <w:divBdr>
                                            <w:top w:val="none" w:sz="0" w:space="0" w:color="auto"/>
                                            <w:left w:val="none" w:sz="0" w:space="0" w:color="auto"/>
                                            <w:bottom w:val="none" w:sz="0" w:space="0" w:color="auto"/>
                                            <w:right w:val="none" w:sz="0" w:space="0" w:color="auto"/>
                                          </w:divBdr>
                                          <w:divsChild>
                                            <w:div w:id="1061254370">
                                              <w:marLeft w:val="0"/>
                                              <w:marRight w:val="0"/>
                                              <w:marTop w:val="0"/>
                                              <w:marBottom w:val="0"/>
                                              <w:divBdr>
                                                <w:top w:val="none" w:sz="0" w:space="0" w:color="auto"/>
                                                <w:left w:val="none" w:sz="0" w:space="0" w:color="auto"/>
                                                <w:bottom w:val="none" w:sz="0" w:space="0" w:color="auto"/>
                                                <w:right w:val="none" w:sz="0" w:space="0" w:color="auto"/>
                                              </w:divBdr>
                                              <w:divsChild>
                                                <w:div w:id="1198352253">
                                                  <w:marLeft w:val="0"/>
                                                  <w:marRight w:val="0"/>
                                                  <w:marTop w:val="0"/>
                                                  <w:marBottom w:val="0"/>
                                                  <w:divBdr>
                                                    <w:top w:val="none" w:sz="0" w:space="0" w:color="auto"/>
                                                    <w:left w:val="none" w:sz="0" w:space="0" w:color="auto"/>
                                                    <w:bottom w:val="none" w:sz="0" w:space="0" w:color="auto"/>
                                                    <w:right w:val="none" w:sz="0" w:space="0" w:color="auto"/>
                                                  </w:divBdr>
                                                  <w:divsChild>
                                                    <w:div w:id="2058818403">
                                                      <w:marLeft w:val="0"/>
                                                      <w:marRight w:val="0"/>
                                                      <w:marTop w:val="0"/>
                                                      <w:marBottom w:val="0"/>
                                                      <w:divBdr>
                                                        <w:top w:val="single" w:sz="6" w:space="0" w:color="ABABAB"/>
                                                        <w:left w:val="single" w:sz="6" w:space="0" w:color="ABABAB"/>
                                                        <w:bottom w:val="none" w:sz="0" w:space="0" w:color="auto"/>
                                                        <w:right w:val="single" w:sz="6" w:space="0" w:color="ABABAB"/>
                                                      </w:divBdr>
                                                      <w:divsChild>
                                                        <w:div w:id="735081787">
                                                          <w:marLeft w:val="0"/>
                                                          <w:marRight w:val="0"/>
                                                          <w:marTop w:val="0"/>
                                                          <w:marBottom w:val="0"/>
                                                          <w:divBdr>
                                                            <w:top w:val="none" w:sz="0" w:space="0" w:color="auto"/>
                                                            <w:left w:val="none" w:sz="0" w:space="0" w:color="auto"/>
                                                            <w:bottom w:val="none" w:sz="0" w:space="0" w:color="auto"/>
                                                            <w:right w:val="none" w:sz="0" w:space="0" w:color="auto"/>
                                                          </w:divBdr>
                                                          <w:divsChild>
                                                            <w:div w:id="1342316097">
                                                              <w:marLeft w:val="0"/>
                                                              <w:marRight w:val="0"/>
                                                              <w:marTop w:val="0"/>
                                                              <w:marBottom w:val="0"/>
                                                              <w:divBdr>
                                                                <w:top w:val="none" w:sz="0" w:space="0" w:color="auto"/>
                                                                <w:left w:val="none" w:sz="0" w:space="0" w:color="auto"/>
                                                                <w:bottom w:val="none" w:sz="0" w:space="0" w:color="auto"/>
                                                                <w:right w:val="none" w:sz="0" w:space="0" w:color="auto"/>
                                                              </w:divBdr>
                                                              <w:divsChild>
                                                                <w:div w:id="1666977174">
                                                                  <w:marLeft w:val="0"/>
                                                                  <w:marRight w:val="0"/>
                                                                  <w:marTop w:val="0"/>
                                                                  <w:marBottom w:val="0"/>
                                                                  <w:divBdr>
                                                                    <w:top w:val="none" w:sz="0" w:space="0" w:color="auto"/>
                                                                    <w:left w:val="none" w:sz="0" w:space="0" w:color="auto"/>
                                                                    <w:bottom w:val="none" w:sz="0" w:space="0" w:color="auto"/>
                                                                    <w:right w:val="none" w:sz="0" w:space="0" w:color="auto"/>
                                                                  </w:divBdr>
                                                                  <w:divsChild>
                                                                    <w:div w:id="899708121">
                                                                      <w:marLeft w:val="0"/>
                                                                      <w:marRight w:val="0"/>
                                                                      <w:marTop w:val="0"/>
                                                                      <w:marBottom w:val="0"/>
                                                                      <w:divBdr>
                                                                        <w:top w:val="none" w:sz="0" w:space="0" w:color="auto"/>
                                                                        <w:left w:val="none" w:sz="0" w:space="0" w:color="auto"/>
                                                                        <w:bottom w:val="none" w:sz="0" w:space="0" w:color="auto"/>
                                                                        <w:right w:val="none" w:sz="0" w:space="0" w:color="auto"/>
                                                                      </w:divBdr>
                                                                      <w:divsChild>
                                                                        <w:div w:id="1807699358">
                                                                          <w:marLeft w:val="0"/>
                                                                          <w:marRight w:val="0"/>
                                                                          <w:marTop w:val="0"/>
                                                                          <w:marBottom w:val="0"/>
                                                                          <w:divBdr>
                                                                            <w:top w:val="none" w:sz="0" w:space="0" w:color="auto"/>
                                                                            <w:left w:val="none" w:sz="0" w:space="0" w:color="auto"/>
                                                                            <w:bottom w:val="none" w:sz="0" w:space="0" w:color="auto"/>
                                                                            <w:right w:val="none" w:sz="0" w:space="0" w:color="auto"/>
                                                                          </w:divBdr>
                                                                          <w:divsChild>
                                                                            <w:div w:id="13117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049053">
      <w:bodyDiv w:val="1"/>
      <w:marLeft w:val="0"/>
      <w:marRight w:val="0"/>
      <w:marTop w:val="0"/>
      <w:marBottom w:val="0"/>
      <w:divBdr>
        <w:top w:val="none" w:sz="0" w:space="0" w:color="auto"/>
        <w:left w:val="none" w:sz="0" w:space="0" w:color="auto"/>
        <w:bottom w:val="none" w:sz="0" w:space="0" w:color="auto"/>
        <w:right w:val="none" w:sz="0" w:space="0" w:color="auto"/>
      </w:divBdr>
    </w:div>
    <w:div w:id="485320137">
      <w:bodyDiv w:val="1"/>
      <w:marLeft w:val="0"/>
      <w:marRight w:val="0"/>
      <w:marTop w:val="0"/>
      <w:marBottom w:val="0"/>
      <w:divBdr>
        <w:top w:val="none" w:sz="0" w:space="0" w:color="auto"/>
        <w:left w:val="none" w:sz="0" w:space="0" w:color="auto"/>
        <w:bottom w:val="none" w:sz="0" w:space="0" w:color="auto"/>
        <w:right w:val="none" w:sz="0" w:space="0" w:color="auto"/>
      </w:divBdr>
      <w:divsChild>
        <w:div w:id="1077435192">
          <w:marLeft w:val="0"/>
          <w:marRight w:val="0"/>
          <w:marTop w:val="0"/>
          <w:marBottom w:val="0"/>
          <w:divBdr>
            <w:top w:val="none" w:sz="0" w:space="0" w:color="auto"/>
            <w:left w:val="none" w:sz="0" w:space="0" w:color="auto"/>
            <w:bottom w:val="none" w:sz="0" w:space="0" w:color="auto"/>
            <w:right w:val="none" w:sz="0" w:space="0" w:color="auto"/>
          </w:divBdr>
          <w:divsChild>
            <w:div w:id="478232235">
              <w:marLeft w:val="0"/>
              <w:marRight w:val="0"/>
              <w:marTop w:val="0"/>
              <w:marBottom w:val="0"/>
              <w:divBdr>
                <w:top w:val="none" w:sz="0" w:space="0" w:color="auto"/>
                <w:left w:val="none" w:sz="0" w:space="0" w:color="auto"/>
                <w:bottom w:val="none" w:sz="0" w:space="0" w:color="auto"/>
                <w:right w:val="none" w:sz="0" w:space="0" w:color="auto"/>
              </w:divBdr>
              <w:divsChild>
                <w:div w:id="185146124">
                  <w:marLeft w:val="0"/>
                  <w:marRight w:val="0"/>
                  <w:marTop w:val="0"/>
                  <w:marBottom w:val="0"/>
                  <w:divBdr>
                    <w:top w:val="none" w:sz="0" w:space="0" w:color="auto"/>
                    <w:left w:val="none" w:sz="0" w:space="0" w:color="auto"/>
                    <w:bottom w:val="none" w:sz="0" w:space="0" w:color="auto"/>
                    <w:right w:val="none" w:sz="0" w:space="0" w:color="auto"/>
                  </w:divBdr>
                  <w:divsChild>
                    <w:div w:id="81952056">
                      <w:marLeft w:val="0"/>
                      <w:marRight w:val="0"/>
                      <w:marTop w:val="0"/>
                      <w:marBottom w:val="0"/>
                      <w:divBdr>
                        <w:top w:val="none" w:sz="0" w:space="0" w:color="auto"/>
                        <w:left w:val="none" w:sz="0" w:space="0" w:color="auto"/>
                        <w:bottom w:val="none" w:sz="0" w:space="0" w:color="auto"/>
                        <w:right w:val="none" w:sz="0" w:space="0" w:color="auto"/>
                      </w:divBdr>
                      <w:divsChild>
                        <w:div w:id="539438003">
                          <w:marLeft w:val="0"/>
                          <w:marRight w:val="0"/>
                          <w:marTop w:val="0"/>
                          <w:marBottom w:val="0"/>
                          <w:divBdr>
                            <w:top w:val="none" w:sz="0" w:space="0" w:color="auto"/>
                            <w:left w:val="none" w:sz="0" w:space="0" w:color="auto"/>
                            <w:bottom w:val="none" w:sz="0" w:space="0" w:color="auto"/>
                            <w:right w:val="none" w:sz="0" w:space="0" w:color="auto"/>
                          </w:divBdr>
                          <w:divsChild>
                            <w:div w:id="586886485">
                              <w:marLeft w:val="0"/>
                              <w:marRight w:val="0"/>
                              <w:marTop w:val="0"/>
                              <w:marBottom w:val="0"/>
                              <w:divBdr>
                                <w:top w:val="none" w:sz="0" w:space="0" w:color="auto"/>
                                <w:left w:val="none" w:sz="0" w:space="0" w:color="auto"/>
                                <w:bottom w:val="none" w:sz="0" w:space="0" w:color="auto"/>
                                <w:right w:val="none" w:sz="0" w:space="0" w:color="auto"/>
                              </w:divBdr>
                              <w:divsChild>
                                <w:div w:id="463623135">
                                  <w:marLeft w:val="0"/>
                                  <w:marRight w:val="0"/>
                                  <w:marTop w:val="0"/>
                                  <w:marBottom w:val="0"/>
                                  <w:divBdr>
                                    <w:top w:val="none" w:sz="0" w:space="0" w:color="auto"/>
                                    <w:left w:val="none" w:sz="0" w:space="0" w:color="auto"/>
                                    <w:bottom w:val="none" w:sz="0" w:space="0" w:color="auto"/>
                                    <w:right w:val="none" w:sz="0" w:space="0" w:color="auto"/>
                                  </w:divBdr>
                                  <w:divsChild>
                                    <w:div w:id="1278177419">
                                      <w:marLeft w:val="0"/>
                                      <w:marRight w:val="0"/>
                                      <w:marTop w:val="0"/>
                                      <w:marBottom w:val="0"/>
                                      <w:divBdr>
                                        <w:top w:val="none" w:sz="0" w:space="0" w:color="auto"/>
                                        <w:left w:val="none" w:sz="0" w:space="0" w:color="auto"/>
                                        <w:bottom w:val="none" w:sz="0" w:space="0" w:color="auto"/>
                                        <w:right w:val="none" w:sz="0" w:space="0" w:color="auto"/>
                                      </w:divBdr>
                                      <w:divsChild>
                                        <w:div w:id="1067653494">
                                          <w:marLeft w:val="0"/>
                                          <w:marRight w:val="0"/>
                                          <w:marTop w:val="0"/>
                                          <w:marBottom w:val="0"/>
                                          <w:divBdr>
                                            <w:top w:val="none" w:sz="0" w:space="0" w:color="auto"/>
                                            <w:left w:val="none" w:sz="0" w:space="0" w:color="auto"/>
                                            <w:bottom w:val="none" w:sz="0" w:space="0" w:color="auto"/>
                                            <w:right w:val="none" w:sz="0" w:space="0" w:color="auto"/>
                                          </w:divBdr>
                                          <w:divsChild>
                                            <w:div w:id="1004166008">
                                              <w:marLeft w:val="0"/>
                                              <w:marRight w:val="0"/>
                                              <w:marTop w:val="0"/>
                                              <w:marBottom w:val="0"/>
                                              <w:divBdr>
                                                <w:top w:val="none" w:sz="0" w:space="0" w:color="auto"/>
                                                <w:left w:val="none" w:sz="0" w:space="0" w:color="auto"/>
                                                <w:bottom w:val="none" w:sz="0" w:space="0" w:color="auto"/>
                                                <w:right w:val="none" w:sz="0" w:space="0" w:color="auto"/>
                                              </w:divBdr>
                                              <w:divsChild>
                                                <w:div w:id="1976720095">
                                                  <w:marLeft w:val="0"/>
                                                  <w:marRight w:val="0"/>
                                                  <w:marTop w:val="0"/>
                                                  <w:marBottom w:val="0"/>
                                                  <w:divBdr>
                                                    <w:top w:val="none" w:sz="0" w:space="0" w:color="auto"/>
                                                    <w:left w:val="none" w:sz="0" w:space="0" w:color="auto"/>
                                                    <w:bottom w:val="none" w:sz="0" w:space="0" w:color="auto"/>
                                                    <w:right w:val="none" w:sz="0" w:space="0" w:color="auto"/>
                                                  </w:divBdr>
                                                  <w:divsChild>
                                                    <w:div w:id="277374432">
                                                      <w:marLeft w:val="0"/>
                                                      <w:marRight w:val="0"/>
                                                      <w:marTop w:val="0"/>
                                                      <w:marBottom w:val="0"/>
                                                      <w:divBdr>
                                                        <w:top w:val="single" w:sz="6" w:space="0" w:color="ABABAB"/>
                                                        <w:left w:val="single" w:sz="6" w:space="0" w:color="ABABAB"/>
                                                        <w:bottom w:val="none" w:sz="0" w:space="0" w:color="auto"/>
                                                        <w:right w:val="single" w:sz="6" w:space="0" w:color="ABABAB"/>
                                                      </w:divBdr>
                                                      <w:divsChild>
                                                        <w:div w:id="225459575">
                                                          <w:marLeft w:val="0"/>
                                                          <w:marRight w:val="0"/>
                                                          <w:marTop w:val="0"/>
                                                          <w:marBottom w:val="0"/>
                                                          <w:divBdr>
                                                            <w:top w:val="none" w:sz="0" w:space="0" w:color="auto"/>
                                                            <w:left w:val="none" w:sz="0" w:space="0" w:color="auto"/>
                                                            <w:bottom w:val="none" w:sz="0" w:space="0" w:color="auto"/>
                                                            <w:right w:val="none" w:sz="0" w:space="0" w:color="auto"/>
                                                          </w:divBdr>
                                                          <w:divsChild>
                                                            <w:div w:id="112328828">
                                                              <w:marLeft w:val="0"/>
                                                              <w:marRight w:val="0"/>
                                                              <w:marTop w:val="0"/>
                                                              <w:marBottom w:val="0"/>
                                                              <w:divBdr>
                                                                <w:top w:val="none" w:sz="0" w:space="0" w:color="auto"/>
                                                                <w:left w:val="none" w:sz="0" w:space="0" w:color="auto"/>
                                                                <w:bottom w:val="none" w:sz="0" w:space="0" w:color="auto"/>
                                                                <w:right w:val="none" w:sz="0" w:space="0" w:color="auto"/>
                                                              </w:divBdr>
                                                              <w:divsChild>
                                                                <w:div w:id="829715895">
                                                                  <w:marLeft w:val="0"/>
                                                                  <w:marRight w:val="0"/>
                                                                  <w:marTop w:val="0"/>
                                                                  <w:marBottom w:val="0"/>
                                                                  <w:divBdr>
                                                                    <w:top w:val="none" w:sz="0" w:space="0" w:color="auto"/>
                                                                    <w:left w:val="none" w:sz="0" w:space="0" w:color="auto"/>
                                                                    <w:bottom w:val="none" w:sz="0" w:space="0" w:color="auto"/>
                                                                    <w:right w:val="none" w:sz="0" w:space="0" w:color="auto"/>
                                                                  </w:divBdr>
                                                                  <w:divsChild>
                                                                    <w:div w:id="405686435">
                                                                      <w:marLeft w:val="0"/>
                                                                      <w:marRight w:val="0"/>
                                                                      <w:marTop w:val="0"/>
                                                                      <w:marBottom w:val="0"/>
                                                                      <w:divBdr>
                                                                        <w:top w:val="none" w:sz="0" w:space="0" w:color="auto"/>
                                                                        <w:left w:val="none" w:sz="0" w:space="0" w:color="auto"/>
                                                                        <w:bottom w:val="none" w:sz="0" w:space="0" w:color="auto"/>
                                                                        <w:right w:val="none" w:sz="0" w:space="0" w:color="auto"/>
                                                                      </w:divBdr>
                                                                      <w:divsChild>
                                                                        <w:div w:id="882906801">
                                                                          <w:marLeft w:val="0"/>
                                                                          <w:marRight w:val="0"/>
                                                                          <w:marTop w:val="0"/>
                                                                          <w:marBottom w:val="0"/>
                                                                          <w:divBdr>
                                                                            <w:top w:val="none" w:sz="0" w:space="0" w:color="auto"/>
                                                                            <w:left w:val="none" w:sz="0" w:space="0" w:color="auto"/>
                                                                            <w:bottom w:val="none" w:sz="0" w:space="0" w:color="auto"/>
                                                                            <w:right w:val="none" w:sz="0" w:space="0" w:color="auto"/>
                                                                          </w:divBdr>
                                                                          <w:divsChild>
                                                                            <w:div w:id="20136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659235">
      <w:bodyDiv w:val="1"/>
      <w:marLeft w:val="0"/>
      <w:marRight w:val="0"/>
      <w:marTop w:val="0"/>
      <w:marBottom w:val="0"/>
      <w:divBdr>
        <w:top w:val="none" w:sz="0" w:space="0" w:color="auto"/>
        <w:left w:val="none" w:sz="0" w:space="0" w:color="auto"/>
        <w:bottom w:val="none" w:sz="0" w:space="0" w:color="auto"/>
        <w:right w:val="none" w:sz="0" w:space="0" w:color="auto"/>
      </w:divBdr>
      <w:divsChild>
        <w:div w:id="75790656">
          <w:marLeft w:val="0"/>
          <w:marRight w:val="0"/>
          <w:marTop w:val="0"/>
          <w:marBottom w:val="0"/>
          <w:divBdr>
            <w:top w:val="none" w:sz="0" w:space="0" w:color="auto"/>
            <w:left w:val="none" w:sz="0" w:space="0" w:color="auto"/>
            <w:bottom w:val="none" w:sz="0" w:space="0" w:color="auto"/>
            <w:right w:val="none" w:sz="0" w:space="0" w:color="auto"/>
          </w:divBdr>
          <w:divsChild>
            <w:div w:id="1702777481">
              <w:marLeft w:val="0"/>
              <w:marRight w:val="0"/>
              <w:marTop w:val="0"/>
              <w:marBottom w:val="0"/>
              <w:divBdr>
                <w:top w:val="none" w:sz="0" w:space="0" w:color="auto"/>
                <w:left w:val="none" w:sz="0" w:space="0" w:color="auto"/>
                <w:bottom w:val="none" w:sz="0" w:space="0" w:color="auto"/>
                <w:right w:val="none" w:sz="0" w:space="0" w:color="auto"/>
              </w:divBdr>
              <w:divsChild>
                <w:div w:id="202449111">
                  <w:marLeft w:val="0"/>
                  <w:marRight w:val="0"/>
                  <w:marTop w:val="0"/>
                  <w:marBottom w:val="0"/>
                  <w:divBdr>
                    <w:top w:val="none" w:sz="0" w:space="0" w:color="auto"/>
                    <w:left w:val="none" w:sz="0" w:space="0" w:color="auto"/>
                    <w:bottom w:val="none" w:sz="0" w:space="0" w:color="auto"/>
                    <w:right w:val="none" w:sz="0" w:space="0" w:color="auto"/>
                  </w:divBdr>
                  <w:divsChild>
                    <w:div w:id="2106488203">
                      <w:marLeft w:val="0"/>
                      <w:marRight w:val="0"/>
                      <w:marTop w:val="0"/>
                      <w:marBottom w:val="0"/>
                      <w:divBdr>
                        <w:top w:val="none" w:sz="0" w:space="0" w:color="auto"/>
                        <w:left w:val="none" w:sz="0" w:space="0" w:color="auto"/>
                        <w:bottom w:val="none" w:sz="0" w:space="0" w:color="auto"/>
                        <w:right w:val="none" w:sz="0" w:space="0" w:color="auto"/>
                      </w:divBdr>
                      <w:divsChild>
                        <w:div w:id="687213862">
                          <w:marLeft w:val="0"/>
                          <w:marRight w:val="0"/>
                          <w:marTop w:val="0"/>
                          <w:marBottom w:val="0"/>
                          <w:divBdr>
                            <w:top w:val="none" w:sz="0" w:space="0" w:color="auto"/>
                            <w:left w:val="none" w:sz="0" w:space="0" w:color="auto"/>
                            <w:bottom w:val="none" w:sz="0" w:space="0" w:color="auto"/>
                            <w:right w:val="none" w:sz="0" w:space="0" w:color="auto"/>
                          </w:divBdr>
                          <w:divsChild>
                            <w:div w:id="1968510551">
                              <w:marLeft w:val="0"/>
                              <w:marRight w:val="0"/>
                              <w:marTop w:val="0"/>
                              <w:marBottom w:val="0"/>
                              <w:divBdr>
                                <w:top w:val="none" w:sz="0" w:space="0" w:color="auto"/>
                                <w:left w:val="none" w:sz="0" w:space="0" w:color="auto"/>
                                <w:bottom w:val="none" w:sz="0" w:space="0" w:color="auto"/>
                                <w:right w:val="none" w:sz="0" w:space="0" w:color="auto"/>
                              </w:divBdr>
                              <w:divsChild>
                                <w:div w:id="505289326">
                                  <w:marLeft w:val="0"/>
                                  <w:marRight w:val="0"/>
                                  <w:marTop w:val="0"/>
                                  <w:marBottom w:val="0"/>
                                  <w:divBdr>
                                    <w:top w:val="none" w:sz="0" w:space="0" w:color="auto"/>
                                    <w:left w:val="none" w:sz="0" w:space="0" w:color="auto"/>
                                    <w:bottom w:val="none" w:sz="0" w:space="0" w:color="auto"/>
                                    <w:right w:val="none" w:sz="0" w:space="0" w:color="auto"/>
                                  </w:divBdr>
                                  <w:divsChild>
                                    <w:div w:id="1858538878">
                                      <w:marLeft w:val="0"/>
                                      <w:marRight w:val="0"/>
                                      <w:marTop w:val="0"/>
                                      <w:marBottom w:val="0"/>
                                      <w:divBdr>
                                        <w:top w:val="none" w:sz="0" w:space="0" w:color="auto"/>
                                        <w:left w:val="none" w:sz="0" w:space="0" w:color="auto"/>
                                        <w:bottom w:val="none" w:sz="0" w:space="0" w:color="auto"/>
                                        <w:right w:val="none" w:sz="0" w:space="0" w:color="auto"/>
                                      </w:divBdr>
                                      <w:divsChild>
                                        <w:div w:id="1515457483">
                                          <w:marLeft w:val="0"/>
                                          <w:marRight w:val="0"/>
                                          <w:marTop w:val="0"/>
                                          <w:marBottom w:val="0"/>
                                          <w:divBdr>
                                            <w:top w:val="none" w:sz="0" w:space="0" w:color="auto"/>
                                            <w:left w:val="none" w:sz="0" w:space="0" w:color="auto"/>
                                            <w:bottom w:val="none" w:sz="0" w:space="0" w:color="auto"/>
                                            <w:right w:val="none" w:sz="0" w:space="0" w:color="auto"/>
                                          </w:divBdr>
                                          <w:divsChild>
                                            <w:div w:id="1506744711">
                                              <w:marLeft w:val="0"/>
                                              <w:marRight w:val="0"/>
                                              <w:marTop w:val="0"/>
                                              <w:marBottom w:val="0"/>
                                              <w:divBdr>
                                                <w:top w:val="none" w:sz="0" w:space="0" w:color="auto"/>
                                                <w:left w:val="none" w:sz="0" w:space="0" w:color="auto"/>
                                                <w:bottom w:val="none" w:sz="0" w:space="0" w:color="auto"/>
                                                <w:right w:val="none" w:sz="0" w:space="0" w:color="auto"/>
                                              </w:divBdr>
                                              <w:divsChild>
                                                <w:div w:id="1379738292">
                                                  <w:marLeft w:val="0"/>
                                                  <w:marRight w:val="0"/>
                                                  <w:marTop w:val="0"/>
                                                  <w:marBottom w:val="0"/>
                                                  <w:divBdr>
                                                    <w:top w:val="none" w:sz="0" w:space="0" w:color="auto"/>
                                                    <w:left w:val="none" w:sz="0" w:space="0" w:color="auto"/>
                                                    <w:bottom w:val="none" w:sz="0" w:space="0" w:color="auto"/>
                                                    <w:right w:val="none" w:sz="0" w:space="0" w:color="auto"/>
                                                  </w:divBdr>
                                                  <w:divsChild>
                                                    <w:div w:id="503587925">
                                                      <w:marLeft w:val="0"/>
                                                      <w:marRight w:val="0"/>
                                                      <w:marTop w:val="0"/>
                                                      <w:marBottom w:val="0"/>
                                                      <w:divBdr>
                                                        <w:top w:val="single" w:sz="6" w:space="0" w:color="ABABAB"/>
                                                        <w:left w:val="single" w:sz="6" w:space="0" w:color="ABABAB"/>
                                                        <w:bottom w:val="none" w:sz="0" w:space="0" w:color="auto"/>
                                                        <w:right w:val="single" w:sz="6" w:space="0" w:color="ABABAB"/>
                                                      </w:divBdr>
                                                      <w:divsChild>
                                                        <w:div w:id="1683891540">
                                                          <w:marLeft w:val="0"/>
                                                          <w:marRight w:val="0"/>
                                                          <w:marTop w:val="0"/>
                                                          <w:marBottom w:val="0"/>
                                                          <w:divBdr>
                                                            <w:top w:val="none" w:sz="0" w:space="0" w:color="auto"/>
                                                            <w:left w:val="none" w:sz="0" w:space="0" w:color="auto"/>
                                                            <w:bottom w:val="none" w:sz="0" w:space="0" w:color="auto"/>
                                                            <w:right w:val="none" w:sz="0" w:space="0" w:color="auto"/>
                                                          </w:divBdr>
                                                          <w:divsChild>
                                                            <w:div w:id="887759276">
                                                              <w:marLeft w:val="0"/>
                                                              <w:marRight w:val="0"/>
                                                              <w:marTop w:val="0"/>
                                                              <w:marBottom w:val="0"/>
                                                              <w:divBdr>
                                                                <w:top w:val="none" w:sz="0" w:space="0" w:color="auto"/>
                                                                <w:left w:val="none" w:sz="0" w:space="0" w:color="auto"/>
                                                                <w:bottom w:val="none" w:sz="0" w:space="0" w:color="auto"/>
                                                                <w:right w:val="none" w:sz="0" w:space="0" w:color="auto"/>
                                                              </w:divBdr>
                                                              <w:divsChild>
                                                                <w:div w:id="4553921">
                                                                  <w:marLeft w:val="0"/>
                                                                  <w:marRight w:val="0"/>
                                                                  <w:marTop w:val="0"/>
                                                                  <w:marBottom w:val="0"/>
                                                                  <w:divBdr>
                                                                    <w:top w:val="none" w:sz="0" w:space="0" w:color="auto"/>
                                                                    <w:left w:val="none" w:sz="0" w:space="0" w:color="auto"/>
                                                                    <w:bottom w:val="none" w:sz="0" w:space="0" w:color="auto"/>
                                                                    <w:right w:val="none" w:sz="0" w:space="0" w:color="auto"/>
                                                                  </w:divBdr>
                                                                  <w:divsChild>
                                                                    <w:div w:id="60911257">
                                                                      <w:marLeft w:val="0"/>
                                                                      <w:marRight w:val="0"/>
                                                                      <w:marTop w:val="0"/>
                                                                      <w:marBottom w:val="0"/>
                                                                      <w:divBdr>
                                                                        <w:top w:val="none" w:sz="0" w:space="0" w:color="auto"/>
                                                                        <w:left w:val="none" w:sz="0" w:space="0" w:color="auto"/>
                                                                        <w:bottom w:val="none" w:sz="0" w:space="0" w:color="auto"/>
                                                                        <w:right w:val="none" w:sz="0" w:space="0" w:color="auto"/>
                                                                      </w:divBdr>
                                                                      <w:divsChild>
                                                                        <w:div w:id="18549984">
                                                                          <w:marLeft w:val="0"/>
                                                                          <w:marRight w:val="0"/>
                                                                          <w:marTop w:val="0"/>
                                                                          <w:marBottom w:val="0"/>
                                                                          <w:divBdr>
                                                                            <w:top w:val="none" w:sz="0" w:space="0" w:color="auto"/>
                                                                            <w:left w:val="none" w:sz="0" w:space="0" w:color="auto"/>
                                                                            <w:bottom w:val="none" w:sz="0" w:space="0" w:color="auto"/>
                                                                            <w:right w:val="none" w:sz="0" w:space="0" w:color="auto"/>
                                                                          </w:divBdr>
                                                                          <w:divsChild>
                                                                            <w:div w:id="16901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791361">
      <w:bodyDiv w:val="1"/>
      <w:marLeft w:val="0"/>
      <w:marRight w:val="0"/>
      <w:marTop w:val="0"/>
      <w:marBottom w:val="0"/>
      <w:divBdr>
        <w:top w:val="none" w:sz="0" w:space="0" w:color="auto"/>
        <w:left w:val="none" w:sz="0" w:space="0" w:color="auto"/>
        <w:bottom w:val="none" w:sz="0" w:space="0" w:color="auto"/>
        <w:right w:val="none" w:sz="0" w:space="0" w:color="auto"/>
      </w:divBdr>
      <w:divsChild>
        <w:div w:id="1172373713">
          <w:marLeft w:val="0"/>
          <w:marRight w:val="0"/>
          <w:marTop w:val="0"/>
          <w:marBottom w:val="0"/>
          <w:divBdr>
            <w:top w:val="none" w:sz="0" w:space="0" w:color="auto"/>
            <w:left w:val="none" w:sz="0" w:space="0" w:color="auto"/>
            <w:bottom w:val="none" w:sz="0" w:space="0" w:color="auto"/>
            <w:right w:val="none" w:sz="0" w:space="0" w:color="auto"/>
          </w:divBdr>
          <w:divsChild>
            <w:div w:id="350182972">
              <w:marLeft w:val="0"/>
              <w:marRight w:val="0"/>
              <w:marTop w:val="0"/>
              <w:marBottom w:val="0"/>
              <w:divBdr>
                <w:top w:val="none" w:sz="0" w:space="0" w:color="auto"/>
                <w:left w:val="none" w:sz="0" w:space="0" w:color="auto"/>
                <w:bottom w:val="none" w:sz="0" w:space="0" w:color="auto"/>
                <w:right w:val="none" w:sz="0" w:space="0" w:color="auto"/>
              </w:divBdr>
              <w:divsChild>
                <w:div w:id="210534002">
                  <w:marLeft w:val="0"/>
                  <w:marRight w:val="0"/>
                  <w:marTop w:val="0"/>
                  <w:marBottom w:val="0"/>
                  <w:divBdr>
                    <w:top w:val="none" w:sz="0" w:space="0" w:color="auto"/>
                    <w:left w:val="none" w:sz="0" w:space="0" w:color="auto"/>
                    <w:bottom w:val="none" w:sz="0" w:space="0" w:color="auto"/>
                    <w:right w:val="none" w:sz="0" w:space="0" w:color="auto"/>
                  </w:divBdr>
                  <w:divsChild>
                    <w:div w:id="1674141466">
                      <w:marLeft w:val="0"/>
                      <w:marRight w:val="0"/>
                      <w:marTop w:val="0"/>
                      <w:marBottom w:val="0"/>
                      <w:divBdr>
                        <w:top w:val="none" w:sz="0" w:space="0" w:color="auto"/>
                        <w:left w:val="none" w:sz="0" w:space="0" w:color="auto"/>
                        <w:bottom w:val="none" w:sz="0" w:space="0" w:color="auto"/>
                        <w:right w:val="none" w:sz="0" w:space="0" w:color="auto"/>
                      </w:divBdr>
                      <w:divsChild>
                        <w:div w:id="959186093">
                          <w:marLeft w:val="0"/>
                          <w:marRight w:val="0"/>
                          <w:marTop w:val="0"/>
                          <w:marBottom w:val="0"/>
                          <w:divBdr>
                            <w:top w:val="none" w:sz="0" w:space="0" w:color="auto"/>
                            <w:left w:val="none" w:sz="0" w:space="0" w:color="auto"/>
                            <w:bottom w:val="none" w:sz="0" w:space="0" w:color="auto"/>
                            <w:right w:val="none" w:sz="0" w:space="0" w:color="auto"/>
                          </w:divBdr>
                          <w:divsChild>
                            <w:div w:id="317462584">
                              <w:marLeft w:val="0"/>
                              <w:marRight w:val="0"/>
                              <w:marTop w:val="0"/>
                              <w:marBottom w:val="0"/>
                              <w:divBdr>
                                <w:top w:val="none" w:sz="0" w:space="0" w:color="auto"/>
                                <w:left w:val="none" w:sz="0" w:space="0" w:color="auto"/>
                                <w:bottom w:val="none" w:sz="0" w:space="0" w:color="auto"/>
                                <w:right w:val="none" w:sz="0" w:space="0" w:color="auto"/>
                              </w:divBdr>
                              <w:divsChild>
                                <w:div w:id="95171835">
                                  <w:marLeft w:val="0"/>
                                  <w:marRight w:val="0"/>
                                  <w:marTop w:val="0"/>
                                  <w:marBottom w:val="0"/>
                                  <w:divBdr>
                                    <w:top w:val="none" w:sz="0" w:space="0" w:color="auto"/>
                                    <w:left w:val="none" w:sz="0" w:space="0" w:color="auto"/>
                                    <w:bottom w:val="none" w:sz="0" w:space="0" w:color="auto"/>
                                    <w:right w:val="none" w:sz="0" w:space="0" w:color="auto"/>
                                  </w:divBdr>
                                  <w:divsChild>
                                    <w:div w:id="1135412117">
                                      <w:marLeft w:val="0"/>
                                      <w:marRight w:val="0"/>
                                      <w:marTop w:val="0"/>
                                      <w:marBottom w:val="0"/>
                                      <w:divBdr>
                                        <w:top w:val="none" w:sz="0" w:space="0" w:color="auto"/>
                                        <w:left w:val="none" w:sz="0" w:space="0" w:color="auto"/>
                                        <w:bottom w:val="none" w:sz="0" w:space="0" w:color="auto"/>
                                        <w:right w:val="none" w:sz="0" w:space="0" w:color="auto"/>
                                      </w:divBdr>
                                      <w:divsChild>
                                        <w:div w:id="158932832">
                                          <w:marLeft w:val="0"/>
                                          <w:marRight w:val="0"/>
                                          <w:marTop w:val="0"/>
                                          <w:marBottom w:val="0"/>
                                          <w:divBdr>
                                            <w:top w:val="none" w:sz="0" w:space="0" w:color="auto"/>
                                            <w:left w:val="none" w:sz="0" w:space="0" w:color="auto"/>
                                            <w:bottom w:val="none" w:sz="0" w:space="0" w:color="auto"/>
                                            <w:right w:val="none" w:sz="0" w:space="0" w:color="auto"/>
                                          </w:divBdr>
                                          <w:divsChild>
                                            <w:div w:id="1012681843">
                                              <w:marLeft w:val="0"/>
                                              <w:marRight w:val="0"/>
                                              <w:marTop w:val="0"/>
                                              <w:marBottom w:val="0"/>
                                              <w:divBdr>
                                                <w:top w:val="none" w:sz="0" w:space="0" w:color="auto"/>
                                                <w:left w:val="none" w:sz="0" w:space="0" w:color="auto"/>
                                                <w:bottom w:val="none" w:sz="0" w:space="0" w:color="auto"/>
                                                <w:right w:val="none" w:sz="0" w:space="0" w:color="auto"/>
                                              </w:divBdr>
                                              <w:divsChild>
                                                <w:div w:id="1876652188">
                                                  <w:marLeft w:val="0"/>
                                                  <w:marRight w:val="0"/>
                                                  <w:marTop w:val="0"/>
                                                  <w:marBottom w:val="0"/>
                                                  <w:divBdr>
                                                    <w:top w:val="none" w:sz="0" w:space="0" w:color="auto"/>
                                                    <w:left w:val="none" w:sz="0" w:space="0" w:color="auto"/>
                                                    <w:bottom w:val="none" w:sz="0" w:space="0" w:color="auto"/>
                                                    <w:right w:val="none" w:sz="0" w:space="0" w:color="auto"/>
                                                  </w:divBdr>
                                                  <w:divsChild>
                                                    <w:div w:id="294408451">
                                                      <w:marLeft w:val="0"/>
                                                      <w:marRight w:val="0"/>
                                                      <w:marTop w:val="0"/>
                                                      <w:marBottom w:val="0"/>
                                                      <w:divBdr>
                                                        <w:top w:val="single" w:sz="6" w:space="0" w:color="ABABAB"/>
                                                        <w:left w:val="single" w:sz="6" w:space="0" w:color="ABABAB"/>
                                                        <w:bottom w:val="none" w:sz="0" w:space="0" w:color="auto"/>
                                                        <w:right w:val="single" w:sz="6" w:space="0" w:color="ABABAB"/>
                                                      </w:divBdr>
                                                      <w:divsChild>
                                                        <w:div w:id="217017292">
                                                          <w:marLeft w:val="0"/>
                                                          <w:marRight w:val="0"/>
                                                          <w:marTop w:val="0"/>
                                                          <w:marBottom w:val="0"/>
                                                          <w:divBdr>
                                                            <w:top w:val="none" w:sz="0" w:space="0" w:color="auto"/>
                                                            <w:left w:val="none" w:sz="0" w:space="0" w:color="auto"/>
                                                            <w:bottom w:val="none" w:sz="0" w:space="0" w:color="auto"/>
                                                            <w:right w:val="none" w:sz="0" w:space="0" w:color="auto"/>
                                                          </w:divBdr>
                                                          <w:divsChild>
                                                            <w:div w:id="33698026">
                                                              <w:marLeft w:val="0"/>
                                                              <w:marRight w:val="0"/>
                                                              <w:marTop w:val="0"/>
                                                              <w:marBottom w:val="0"/>
                                                              <w:divBdr>
                                                                <w:top w:val="none" w:sz="0" w:space="0" w:color="auto"/>
                                                                <w:left w:val="none" w:sz="0" w:space="0" w:color="auto"/>
                                                                <w:bottom w:val="none" w:sz="0" w:space="0" w:color="auto"/>
                                                                <w:right w:val="none" w:sz="0" w:space="0" w:color="auto"/>
                                                              </w:divBdr>
                                                              <w:divsChild>
                                                                <w:div w:id="1758552978">
                                                                  <w:marLeft w:val="0"/>
                                                                  <w:marRight w:val="0"/>
                                                                  <w:marTop w:val="0"/>
                                                                  <w:marBottom w:val="0"/>
                                                                  <w:divBdr>
                                                                    <w:top w:val="none" w:sz="0" w:space="0" w:color="auto"/>
                                                                    <w:left w:val="none" w:sz="0" w:space="0" w:color="auto"/>
                                                                    <w:bottom w:val="none" w:sz="0" w:space="0" w:color="auto"/>
                                                                    <w:right w:val="none" w:sz="0" w:space="0" w:color="auto"/>
                                                                  </w:divBdr>
                                                                  <w:divsChild>
                                                                    <w:div w:id="189882164">
                                                                      <w:marLeft w:val="0"/>
                                                                      <w:marRight w:val="0"/>
                                                                      <w:marTop w:val="0"/>
                                                                      <w:marBottom w:val="0"/>
                                                                      <w:divBdr>
                                                                        <w:top w:val="none" w:sz="0" w:space="0" w:color="auto"/>
                                                                        <w:left w:val="none" w:sz="0" w:space="0" w:color="auto"/>
                                                                        <w:bottom w:val="none" w:sz="0" w:space="0" w:color="auto"/>
                                                                        <w:right w:val="none" w:sz="0" w:space="0" w:color="auto"/>
                                                                      </w:divBdr>
                                                                      <w:divsChild>
                                                                        <w:div w:id="808976851">
                                                                          <w:marLeft w:val="0"/>
                                                                          <w:marRight w:val="0"/>
                                                                          <w:marTop w:val="0"/>
                                                                          <w:marBottom w:val="0"/>
                                                                          <w:divBdr>
                                                                            <w:top w:val="none" w:sz="0" w:space="0" w:color="auto"/>
                                                                            <w:left w:val="none" w:sz="0" w:space="0" w:color="auto"/>
                                                                            <w:bottom w:val="none" w:sz="0" w:space="0" w:color="auto"/>
                                                                            <w:right w:val="none" w:sz="0" w:space="0" w:color="auto"/>
                                                                          </w:divBdr>
                                                                          <w:divsChild>
                                                                            <w:div w:id="467549309">
                                                                              <w:marLeft w:val="0"/>
                                                                              <w:marRight w:val="0"/>
                                                                              <w:marTop w:val="0"/>
                                                                              <w:marBottom w:val="0"/>
                                                                              <w:divBdr>
                                                                                <w:top w:val="none" w:sz="0" w:space="0" w:color="auto"/>
                                                                                <w:left w:val="none" w:sz="0" w:space="0" w:color="auto"/>
                                                                                <w:bottom w:val="none" w:sz="0" w:space="0" w:color="auto"/>
                                                                                <w:right w:val="none" w:sz="0" w:space="0" w:color="auto"/>
                                                                              </w:divBdr>
                                                                            </w:div>
                                                                            <w:div w:id="11716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727753">
      <w:bodyDiv w:val="1"/>
      <w:marLeft w:val="0"/>
      <w:marRight w:val="0"/>
      <w:marTop w:val="0"/>
      <w:marBottom w:val="0"/>
      <w:divBdr>
        <w:top w:val="none" w:sz="0" w:space="0" w:color="auto"/>
        <w:left w:val="none" w:sz="0" w:space="0" w:color="auto"/>
        <w:bottom w:val="none" w:sz="0" w:space="0" w:color="auto"/>
        <w:right w:val="none" w:sz="0" w:space="0" w:color="auto"/>
      </w:divBdr>
      <w:divsChild>
        <w:div w:id="1917782937">
          <w:marLeft w:val="0"/>
          <w:marRight w:val="0"/>
          <w:marTop w:val="0"/>
          <w:marBottom w:val="0"/>
          <w:divBdr>
            <w:top w:val="none" w:sz="0" w:space="0" w:color="auto"/>
            <w:left w:val="none" w:sz="0" w:space="0" w:color="auto"/>
            <w:bottom w:val="none" w:sz="0" w:space="0" w:color="auto"/>
            <w:right w:val="none" w:sz="0" w:space="0" w:color="auto"/>
          </w:divBdr>
          <w:divsChild>
            <w:div w:id="159274813">
              <w:marLeft w:val="0"/>
              <w:marRight w:val="0"/>
              <w:marTop w:val="0"/>
              <w:marBottom w:val="0"/>
              <w:divBdr>
                <w:top w:val="none" w:sz="0" w:space="0" w:color="auto"/>
                <w:left w:val="none" w:sz="0" w:space="0" w:color="auto"/>
                <w:bottom w:val="none" w:sz="0" w:space="0" w:color="auto"/>
                <w:right w:val="none" w:sz="0" w:space="0" w:color="auto"/>
              </w:divBdr>
              <w:divsChild>
                <w:div w:id="1869105831">
                  <w:marLeft w:val="0"/>
                  <w:marRight w:val="0"/>
                  <w:marTop w:val="0"/>
                  <w:marBottom w:val="0"/>
                  <w:divBdr>
                    <w:top w:val="none" w:sz="0" w:space="0" w:color="auto"/>
                    <w:left w:val="none" w:sz="0" w:space="0" w:color="auto"/>
                    <w:bottom w:val="none" w:sz="0" w:space="0" w:color="auto"/>
                    <w:right w:val="none" w:sz="0" w:space="0" w:color="auto"/>
                  </w:divBdr>
                  <w:divsChild>
                    <w:div w:id="1548956135">
                      <w:marLeft w:val="0"/>
                      <w:marRight w:val="0"/>
                      <w:marTop w:val="0"/>
                      <w:marBottom w:val="0"/>
                      <w:divBdr>
                        <w:top w:val="none" w:sz="0" w:space="0" w:color="auto"/>
                        <w:left w:val="none" w:sz="0" w:space="0" w:color="auto"/>
                        <w:bottom w:val="none" w:sz="0" w:space="0" w:color="auto"/>
                        <w:right w:val="none" w:sz="0" w:space="0" w:color="auto"/>
                      </w:divBdr>
                      <w:divsChild>
                        <w:div w:id="698894473">
                          <w:marLeft w:val="0"/>
                          <w:marRight w:val="0"/>
                          <w:marTop w:val="0"/>
                          <w:marBottom w:val="0"/>
                          <w:divBdr>
                            <w:top w:val="none" w:sz="0" w:space="0" w:color="auto"/>
                            <w:left w:val="none" w:sz="0" w:space="0" w:color="auto"/>
                            <w:bottom w:val="none" w:sz="0" w:space="0" w:color="auto"/>
                            <w:right w:val="none" w:sz="0" w:space="0" w:color="auto"/>
                          </w:divBdr>
                          <w:divsChild>
                            <w:div w:id="1289699834">
                              <w:marLeft w:val="0"/>
                              <w:marRight w:val="0"/>
                              <w:marTop w:val="0"/>
                              <w:marBottom w:val="0"/>
                              <w:divBdr>
                                <w:top w:val="none" w:sz="0" w:space="0" w:color="auto"/>
                                <w:left w:val="none" w:sz="0" w:space="0" w:color="auto"/>
                                <w:bottom w:val="none" w:sz="0" w:space="0" w:color="auto"/>
                                <w:right w:val="none" w:sz="0" w:space="0" w:color="auto"/>
                              </w:divBdr>
                              <w:divsChild>
                                <w:div w:id="467167792">
                                  <w:marLeft w:val="0"/>
                                  <w:marRight w:val="0"/>
                                  <w:marTop w:val="0"/>
                                  <w:marBottom w:val="0"/>
                                  <w:divBdr>
                                    <w:top w:val="none" w:sz="0" w:space="0" w:color="auto"/>
                                    <w:left w:val="none" w:sz="0" w:space="0" w:color="auto"/>
                                    <w:bottom w:val="none" w:sz="0" w:space="0" w:color="auto"/>
                                    <w:right w:val="none" w:sz="0" w:space="0" w:color="auto"/>
                                  </w:divBdr>
                                  <w:divsChild>
                                    <w:div w:id="1945335503">
                                      <w:marLeft w:val="0"/>
                                      <w:marRight w:val="0"/>
                                      <w:marTop w:val="0"/>
                                      <w:marBottom w:val="0"/>
                                      <w:divBdr>
                                        <w:top w:val="none" w:sz="0" w:space="0" w:color="auto"/>
                                        <w:left w:val="none" w:sz="0" w:space="0" w:color="auto"/>
                                        <w:bottom w:val="none" w:sz="0" w:space="0" w:color="auto"/>
                                        <w:right w:val="none" w:sz="0" w:space="0" w:color="auto"/>
                                      </w:divBdr>
                                      <w:divsChild>
                                        <w:div w:id="1214120296">
                                          <w:marLeft w:val="0"/>
                                          <w:marRight w:val="0"/>
                                          <w:marTop w:val="0"/>
                                          <w:marBottom w:val="0"/>
                                          <w:divBdr>
                                            <w:top w:val="none" w:sz="0" w:space="0" w:color="auto"/>
                                            <w:left w:val="none" w:sz="0" w:space="0" w:color="auto"/>
                                            <w:bottom w:val="none" w:sz="0" w:space="0" w:color="auto"/>
                                            <w:right w:val="none" w:sz="0" w:space="0" w:color="auto"/>
                                          </w:divBdr>
                                          <w:divsChild>
                                            <w:div w:id="1311638673">
                                              <w:marLeft w:val="0"/>
                                              <w:marRight w:val="0"/>
                                              <w:marTop w:val="0"/>
                                              <w:marBottom w:val="0"/>
                                              <w:divBdr>
                                                <w:top w:val="none" w:sz="0" w:space="0" w:color="auto"/>
                                                <w:left w:val="none" w:sz="0" w:space="0" w:color="auto"/>
                                                <w:bottom w:val="none" w:sz="0" w:space="0" w:color="auto"/>
                                                <w:right w:val="none" w:sz="0" w:space="0" w:color="auto"/>
                                              </w:divBdr>
                                              <w:divsChild>
                                                <w:div w:id="349837079">
                                                  <w:marLeft w:val="0"/>
                                                  <w:marRight w:val="0"/>
                                                  <w:marTop w:val="0"/>
                                                  <w:marBottom w:val="0"/>
                                                  <w:divBdr>
                                                    <w:top w:val="none" w:sz="0" w:space="0" w:color="auto"/>
                                                    <w:left w:val="none" w:sz="0" w:space="0" w:color="auto"/>
                                                    <w:bottom w:val="none" w:sz="0" w:space="0" w:color="auto"/>
                                                    <w:right w:val="none" w:sz="0" w:space="0" w:color="auto"/>
                                                  </w:divBdr>
                                                  <w:divsChild>
                                                    <w:div w:id="1500148377">
                                                      <w:marLeft w:val="0"/>
                                                      <w:marRight w:val="0"/>
                                                      <w:marTop w:val="0"/>
                                                      <w:marBottom w:val="0"/>
                                                      <w:divBdr>
                                                        <w:top w:val="single" w:sz="6" w:space="0" w:color="ABABAB"/>
                                                        <w:left w:val="single" w:sz="6" w:space="0" w:color="ABABAB"/>
                                                        <w:bottom w:val="none" w:sz="0" w:space="0" w:color="auto"/>
                                                        <w:right w:val="single" w:sz="6" w:space="0" w:color="ABABAB"/>
                                                      </w:divBdr>
                                                      <w:divsChild>
                                                        <w:div w:id="2088067731">
                                                          <w:marLeft w:val="0"/>
                                                          <w:marRight w:val="0"/>
                                                          <w:marTop w:val="0"/>
                                                          <w:marBottom w:val="0"/>
                                                          <w:divBdr>
                                                            <w:top w:val="none" w:sz="0" w:space="0" w:color="auto"/>
                                                            <w:left w:val="none" w:sz="0" w:space="0" w:color="auto"/>
                                                            <w:bottom w:val="none" w:sz="0" w:space="0" w:color="auto"/>
                                                            <w:right w:val="none" w:sz="0" w:space="0" w:color="auto"/>
                                                          </w:divBdr>
                                                          <w:divsChild>
                                                            <w:div w:id="589897023">
                                                              <w:marLeft w:val="0"/>
                                                              <w:marRight w:val="0"/>
                                                              <w:marTop w:val="0"/>
                                                              <w:marBottom w:val="0"/>
                                                              <w:divBdr>
                                                                <w:top w:val="none" w:sz="0" w:space="0" w:color="auto"/>
                                                                <w:left w:val="none" w:sz="0" w:space="0" w:color="auto"/>
                                                                <w:bottom w:val="none" w:sz="0" w:space="0" w:color="auto"/>
                                                                <w:right w:val="none" w:sz="0" w:space="0" w:color="auto"/>
                                                              </w:divBdr>
                                                              <w:divsChild>
                                                                <w:div w:id="356548111">
                                                                  <w:marLeft w:val="0"/>
                                                                  <w:marRight w:val="0"/>
                                                                  <w:marTop w:val="0"/>
                                                                  <w:marBottom w:val="0"/>
                                                                  <w:divBdr>
                                                                    <w:top w:val="none" w:sz="0" w:space="0" w:color="auto"/>
                                                                    <w:left w:val="none" w:sz="0" w:space="0" w:color="auto"/>
                                                                    <w:bottom w:val="none" w:sz="0" w:space="0" w:color="auto"/>
                                                                    <w:right w:val="none" w:sz="0" w:space="0" w:color="auto"/>
                                                                  </w:divBdr>
                                                                  <w:divsChild>
                                                                    <w:div w:id="978266729">
                                                                      <w:marLeft w:val="0"/>
                                                                      <w:marRight w:val="0"/>
                                                                      <w:marTop w:val="0"/>
                                                                      <w:marBottom w:val="0"/>
                                                                      <w:divBdr>
                                                                        <w:top w:val="none" w:sz="0" w:space="0" w:color="auto"/>
                                                                        <w:left w:val="none" w:sz="0" w:space="0" w:color="auto"/>
                                                                        <w:bottom w:val="none" w:sz="0" w:space="0" w:color="auto"/>
                                                                        <w:right w:val="none" w:sz="0" w:space="0" w:color="auto"/>
                                                                      </w:divBdr>
                                                                      <w:divsChild>
                                                                        <w:div w:id="1062368706">
                                                                          <w:marLeft w:val="0"/>
                                                                          <w:marRight w:val="0"/>
                                                                          <w:marTop w:val="0"/>
                                                                          <w:marBottom w:val="0"/>
                                                                          <w:divBdr>
                                                                            <w:top w:val="none" w:sz="0" w:space="0" w:color="auto"/>
                                                                            <w:left w:val="none" w:sz="0" w:space="0" w:color="auto"/>
                                                                            <w:bottom w:val="none" w:sz="0" w:space="0" w:color="auto"/>
                                                                            <w:right w:val="none" w:sz="0" w:space="0" w:color="auto"/>
                                                                          </w:divBdr>
                                                                          <w:divsChild>
                                                                            <w:div w:id="3535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laria Consortium Document" ma:contentTypeID="0x01010078D36F2EE48B4CC8BF055FF2609F1FED008FCF06E6827C0D48825115A13CB3BDA2" ma:contentTypeVersion="29" ma:contentTypeDescription="Malaria Consortium document" ma:contentTypeScope="" ma:versionID="f69ccc3badaaec3dfeccd326f37c3159">
  <xsd:schema xmlns:xsd="http://www.w3.org/2001/XMLSchema" xmlns:xs="http://www.w3.org/2001/XMLSchema" xmlns:p="http://schemas.microsoft.com/office/2006/metadata/properties" xmlns:ns1="http://schemas.microsoft.com/sharepoint/v3" xmlns:ns2="0a64f44d-6610-4a04-97ff-4cc8dd7f3429" xmlns:ns3="c19e4829-4ff6-468e-bf15-e9369f3d17ac" targetNamespace="http://schemas.microsoft.com/office/2006/metadata/properties" ma:root="true" ma:fieldsID="7e381c1d0436b7458903c0153aaa0940" ns1:_="" ns2:_="" ns3:_="">
    <xsd:import namespace="http://schemas.microsoft.com/sharepoint/v3"/>
    <xsd:import namespace="0a64f44d-6610-4a04-97ff-4cc8dd7f3429"/>
    <xsd:import namespace="c19e4829-4ff6-468e-bf15-e9369f3d17ac"/>
    <xsd:element name="properties">
      <xsd:complexType>
        <xsd:sequence>
          <xsd:element name="documentManagement">
            <xsd:complexType>
              <xsd:all>
                <xsd:element ref="ns2:MCGeneralDocType" minOccurs="0"/>
                <xsd:element ref="ns2:MCLocation" minOccurs="0"/>
                <xsd:element ref="ns2:MCFunction" minOccurs="0"/>
                <xsd:element ref="ns2:MCClassification" minOccurs="0"/>
                <xsd:element ref="ns2:MCLanguage" minOccurs="0"/>
                <xsd:element ref="ns2:kc15cfec13de4c85b87069d181742408" minOccurs="0"/>
                <xsd:element ref="ns2:TaxCatchAll" minOccurs="0"/>
                <xsd:element ref="ns2:TaxCatchAllLabel" minOccurs="0"/>
                <xsd:element ref="ns2:j597671f127142a8b53fc2a53b1b4e71" minOccurs="0"/>
                <xsd:element ref="ns2:i70d13ee8c624f1281f1f2166ea07d86" minOccurs="0"/>
                <xsd:element ref="ns2:m36973d6f2e8453ea8cb31a2483745e5" minOccurs="0"/>
                <xsd:element ref="ns2:MCDocAuthor"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4f44d-6610-4a04-97ff-4cc8dd7f3429" elementFormDefault="qualified">
    <xsd:import namespace="http://schemas.microsoft.com/office/2006/documentManagement/types"/>
    <xsd:import namespace="http://schemas.microsoft.com/office/infopath/2007/PartnerControls"/>
    <xsd:element name="MCGeneralDocType" ma:index="8" nillable="true" ma:displayName="General Document Type" ma:description="General document type" ma:format="Dropdown" ma:internalName="MCGeneralDocType">
      <xsd:simpleType>
        <xsd:restriction base="dms:Choice">
          <xsd:enumeration value="Agenda"/>
          <xsd:enumeration value="Audio"/>
          <xsd:enumeration value="Budget"/>
          <xsd:enumeration value="Contract"/>
          <xsd:enumeration value="Data"/>
          <xsd:enumeration value="Form"/>
          <xsd:enumeration value="Manual"/>
          <xsd:enumeration value="Minutes"/>
          <xsd:enumeration value="Policy"/>
          <xsd:enumeration value="Plan"/>
          <xsd:enumeration value="Process"/>
          <xsd:enumeration value="Proposal"/>
          <xsd:enumeration value="Publication"/>
          <xsd:enumeration value="Reports"/>
          <xsd:enumeration value="Requirements"/>
          <xsd:enumeration value="Template"/>
          <xsd:enumeration value="Training"/>
          <xsd:enumeration value="Video"/>
        </xsd:restriction>
      </xsd:simpleType>
    </xsd:element>
    <xsd:element name="MCLocation" ma:index="9" nillable="true" ma:displayName="Location(s)" ma:description="Locations" ma:format="Dropdown" ma:internalName="MCLocation">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Mali"/>
          <xsd:enumeration value="Mozambique"/>
          <xsd:enumeration value="Myanmar"/>
          <xsd:enumeration value="Niger"/>
          <xsd:enumeration value="Nigeria"/>
          <xsd:enumeration value="North America"/>
          <xsd:enumeration value="Senegal"/>
          <xsd:enumeration value="South Sudan"/>
          <xsd:enumeration value="Thailand"/>
          <xsd:enumeration value="Uganda"/>
          <xsd:enumeration value="UK"/>
          <xsd:enumeration value="USA"/>
          <xsd:enumeration value="Zambia"/>
        </xsd:restriction>
      </xsd:simpleType>
    </xsd:element>
    <xsd:element name="MCFunction" ma:index="10" nillable="true" ma:displayName="Function(s)" ma:description="Function" ma:format="Dropdown" ma:internalName="MCFunction">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Location Management"/>
          <xsd:enumeration value="Operations"/>
          <xsd:enumeration value="Organisation Wide"/>
          <xsd:enumeration value="Programme Management"/>
          <xsd:enumeration value="Technical"/>
          <xsd:enumeration value="Trustees"/>
        </xsd:restriction>
      </xsd:simpleType>
    </xsd:element>
    <xsd:element name="MCClassification" ma:index="11" nillable="true" ma:displayName="Classification(s)" ma:description="Classifications" ma:format="Dropdown" ma:internalName="MCClassification">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MCLanguage" ma:index="12" nillable="true" ma:displayName="Language(s)" ma:description="Languages" ma:format="Dropdown" ma:internalName="MCLanguage">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kc15cfec13de4c85b87069d181742408" ma:index="13" nillable="true" ma:taxonomy="true" ma:internalName="kc15cfec13de4c85b87069d181742408" ma:taxonomyFieldName="Diseases" ma:displayName="Diseases" ma:default="" ma:fieldId="{4c15cfec-13de-4c85-b870-69d181742408}" ma:taxonomyMulti="true" ma:sspId="0c4f23ce-abd6-4fbe-ba55-9ba9bb7442d8" ma:termSetId="4ece0d02-a915-426b-8586-b8b7860cdff3"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49680fc9-8045-4043-b4b3-dea75ad9f45f}" ma:internalName="TaxCatchAll" ma:showField="CatchAllData" ma:web="0a64f44d-6610-4a04-97ff-4cc8dd7f342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49680fc9-8045-4043-b4b3-dea75ad9f45f}" ma:internalName="TaxCatchAllLabel" ma:readOnly="true" ma:showField="CatchAllDataLabel" ma:web="0a64f44d-6610-4a04-97ff-4cc8dd7f3429">
      <xsd:complexType>
        <xsd:complexContent>
          <xsd:extension base="dms:MultiChoiceLookup">
            <xsd:sequence>
              <xsd:element name="Value" type="dms:Lookup" maxOccurs="unbounded" minOccurs="0" nillable="true"/>
            </xsd:sequence>
          </xsd:extension>
        </xsd:complexContent>
      </xsd:complexType>
    </xsd:element>
    <xsd:element name="j597671f127142a8b53fc2a53b1b4e71" ma:index="17" nillable="true" ma:taxonomy="true" ma:internalName="j597671f127142a8b53fc2a53b1b4e71" ma:taxonomyFieldName="Project" ma:displayName="Project" ma:default="" ma:fieldId="{3597671f-1271-42a8-b53f-c2a53b1b4e71}" ma:sspId="0c4f23ce-abd6-4fbe-ba55-9ba9bb7442d8" ma:termSetId="b1efbaf1-9aa7-49a7-9ced-f87bdeaf2b75" ma:anchorId="00000000-0000-0000-0000-000000000000" ma:open="false" ma:isKeyword="false">
      <xsd:complexType>
        <xsd:sequence>
          <xsd:element ref="pc:Terms" minOccurs="0" maxOccurs="1"/>
        </xsd:sequence>
      </xsd:complexType>
    </xsd:element>
    <xsd:element name="i70d13ee8c624f1281f1f2166ea07d86" ma:index="19" nillable="true" ma:taxonomy="true" ma:internalName="i70d13ee8c624f1281f1f2166ea07d86" ma:taxonomyFieldName="Area" ma:displayName="Area" ma:default="" ma:fieldId="{270d13ee-8c62-4f12-81f1-f2166ea07d86}" ma:taxonomyMulti="true" ma:sspId="0c4f23ce-abd6-4fbe-ba55-9ba9bb7442d8" ma:termSetId="778ab94c-d808-42b6-8ac7-d9e9a0c86913" ma:anchorId="00000000-0000-0000-0000-000000000000" ma:open="false" ma:isKeyword="false">
      <xsd:complexType>
        <xsd:sequence>
          <xsd:element ref="pc:Terms" minOccurs="0" maxOccurs="1"/>
        </xsd:sequence>
      </xsd:complexType>
    </xsd:element>
    <xsd:element name="m36973d6f2e8453ea8cb31a2483745e5" ma:index="21" nillable="true" ma:taxonomy="true" ma:internalName="m36973d6f2e8453ea8cb31a2483745e5" ma:taxonomyFieldName="Tools_x0020_and_x0020_Techniques" ma:displayName="Tools and Techniques" ma:default="" ma:fieldId="{636973d6-f2e8-453e-a8cb-31a2483745e5}" ma:taxonomyMulti="true" ma:sspId="0c4f23ce-abd6-4fbe-ba55-9ba9bb7442d8" ma:termSetId="178e11fd-d4ce-402e-b760-9e71f48154fd" ma:anchorId="00000000-0000-0000-0000-000000000000" ma:open="false" ma:isKeyword="false">
      <xsd:complexType>
        <xsd:sequence>
          <xsd:element ref="pc:Terms" minOccurs="0" maxOccurs="1"/>
        </xsd:sequence>
      </xsd:complexType>
    </xsd:element>
    <xsd:element name="MCDocAuthor" ma:index="23" nillable="true" ma:displayName="Author" ma:description="Author" ma:internalName="MCDocAuthor">
      <xsd:simpleType>
        <xsd:restriction base="dms:Text"/>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LastSharedByUser" ma:index="26" nillable="true" ma:displayName="Last Shared By User" ma:description="" ma:internalName="LastSharedByUser" ma:readOnly="true">
      <xsd:simpleType>
        <xsd:restriction base="dms:Note">
          <xsd:maxLength value="255"/>
        </xsd:restriction>
      </xsd:simpleType>
    </xsd:element>
    <xsd:element name="LastSharedByTime" ma:index="2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9e4829-4ff6-468e-bf15-e9369f3d17ac"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description="" ma:internalName="MediaServiceAutoTags" ma:readOnly="true">
      <xsd:simpleType>
        <xsd:restriction base="dms:Text"/>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a64f44d-6610-4a04-97ff-4cc8dd7f3429"/>
    <MCLocation xmlns="0a64f44d-6610-4a04-97ff-4cc8dd7f3429" xsi:nil="true"/>
    <_ip_UnifiedCompliancePolicyUIAction xmlns="http://schemas.microsoft.com/sharepoint/v3" xsi:nil="true"/>
    <MCClassification xmlns="0a64f44d-6610-4a04-97ff-4cc8dd7f3429" xsi:nil="true"/>
    <MCLanguage xmlns="0a64f44d-6610-4a04-97ff-4cc8dd7f3429" xsi:nil="true"/>
    <MCFunction xmlns="0a64f44d-6610-4a04-97ff-4cc8dd7f3429" xsi:nil="true"/>
    <m36973d6f2e8453ea8cb31a2483745e5 xmlns="0a64f44d-6610-4a04-97ff-4cc8dd7f3429">
      <Terms xmlns="http://schemas.microsoft.com/office/infopath/2007/PartnerControls"/>
    </m36973d6f2e8453ea8cb31a2483745e5>
    <_ip_UnifiedCompliancePolicyProperties xmlns="http://schemas.microsoft.com/sharepoint/v3" xsi:nil="true"/>
    <kc15cfec13de4c85b87069d181742408 xmlns="0a64f44d-6610-4a04-97ff-4cc8dd7f3429">
      <Terms xmlns="http://schemas.microsoft.com/office/infopath/2007/PartnerControls"/>
    </kc15cfec13de4c85b87069d181742408>
    <i70d13ee8c624f1281f1f2166ea07d86 xmlns="0a64f44d-6610-4a04-97ff-4cc8dd7f3429">
      <Terms xmlns="http://schemas.microsoft.com/office/infopath/2007/PartnerControls"/>
    </i70d13ee8c624f1281f1f2166ea07d86>
    <MCGeneralDocType xmlns="0a64f44d-6610-4a04-97ff-4cc8dd7f3429" xsi:nil="true"/>
    <j597671f127142a8b53fc2a53b1b4e71 xmlns="0a64f44d-6610-4a04-97ff-4cc8dd7f3429">
      <Terms xmlns="http://schemas.microsoft.com/office/infopath/2007/PartnerControls"/>
    </j597671f127142a8b53fc2a53b1b4e71>
    <MCDocAuthor xmlns="0a64f44d-6610-4a04-97ff-4cc8dd7f3429" xsi:nil="true"/>
  </documentManagement>
</p:properties>
</file>

<file path=customXml/itemProps1.xml><?xml version="1.0" encoding="utf-8"?>
<ds:datastoreItem xmlns:ds="http://schemas.openxmlformats.org/officeDocument/2006/customXml" ds:itemID="{5DAA45EF-212A-402C-B41D-F85100F3DEDA}">
  <ds:schemaRefs>
    <ds:schemaRef ds:uri="http://schemas.microsoft.com/sharepoint/v3/contenttype/forms"/>
  </ds:schemaRefs>
</ds:datastoreItem>
</file>

<file path=customXml/itemProps2.xml><?xml version="1.0" encoding="utf-8"?>
<ds:datastoreItem xmlns:ds="http://schemas.openxmlformats.org/officeDocument/2006/customXml" ds:itemID="{907C59C7-3B9F-409B-B73D-54C62F72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64f44d-6610-4a04-97ff-4cc8dd7f3429"/>
    <ds:schemaRef ds:uri="c19e4829-4ff6-468e-bf15-e9369f3d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3972C-A682-4AE7-BD2D-04536301A74B}">
  <ds:schemaRefs>
    <ds:schemaRef ds:uri="http://schemas.openxmlformats.org/officeDocument/2006/bibliography"/>
  </ds:schemaRefs>
</ds:datastoreItem>
</file>

<file path=customXml/itemProps4.xml><?xml version="1.0" encoding="utf-8"?>
<ds:datastoreItem xmlns:ds="http://schemas.openxmlformats.org/officeDocument/2006/customXml" ds:itemID="{98A15CF2-6C87-4BF7-881C-222F3534769D}">
  <ds:schemaRefs>
    <ds:schemaRef ds:uri="http://schemas.microsoft.com/office/2006/metadata/properties"/>
    <ds:schemaRef ds:uri="http://schemas.microsoft.com/office/infopath/2007/PartnerControls"/>
    <ds:schemaRef ds:uri="0a64f44d-6610-4a04-97ff-4cc8dd7f3429"/>
    <ds:schemaRef ds:uri="http://schemas.microsoft.com/sharepoint/v3"/>
  </ds:schemaRefs>
</ds:datastoreItem>
</file>

<file path=docMetadata/LabelInfo.xml><?xml version="1.0" encoding="utf-8"?>
<clbl:labelList xmlns:clbl="http://schemas.microsoft.com/office/2020/mipLabelMetadata">
  <clbl:label id="{389f2198-c796-49cd-8692-fe7856cf6d68}" enabled="0" method="" siteId="{389f2198-c796-49cd-8692-fe7856cf6d68}"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10437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HR-Admin</dc:creator>
  <cp:keywords/>
  <dc:description/>
  <cp:lastModifiedBy>Anne-France Van De Put</cp:lastModifiedBy>
  <cp:revision>2</cp:revision>
  <cp:lastPrinted>2020-01-22T13:00:00Z</cp:lastPrinted>
  <dcterms:created xsi:type="dcterms:W3CDTF">2025-01-24T16:17:00Z</dcterms:created>
  <dcterms:modified xsi:type="dcterms:W3CDTF">2025-01-24T16:17:00Z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0x01010078D36F2EE48B4CC8BF055FF2609F1FED008FCF06E6827C0D48825115A13CB3BDA2</vt:lpwstr>
  </property>
  <property fmtid="{D5CDD505-2E9C-101B-9397-08002B2CF9AE}" pid="3" name="Project">
    <vt:lpwstr/>
  </property>
  <property fmtid="{D5CDD505-2E9C-101B-9397-08002B2CF9AE}" pid="4" name="Tools and Techniques">
    <vt:lpwstr/>
  </property>
  <property fmtid="{D5CDD505-2E9C-101B-9397-08002B2CF9AE}" pid="5" name="Diseases">
    <vt:lpwstr/>
  </property>
  <property fmtid="{D5CDD505-2E9C-101B-9397-08002B2CF9AE}" pid="6" name="Area">
    <vt:lpwstr/>
  </property>
  <property fmtid="{D5CDD505-2E9C-101B-9397-08002B2CF9AE}" pid="7" name="TaxCatchAll">
    <vt:lpwstr/>
  </property>
  <property fmtid="{D5CDD505-2E9C-101B-9397-08002B2CF9AE}" pid="8" name="Function(s)">
    <vt:lpwstr/>
  </property>
  <property fmtid="{D5CDD505-2E9C-101B-9397-08002B2CF9AE}" pid="9" name="Location(s)">
    <vt:lpwstr/>
  </property>
  <property fmtid="{D5CDD505-2E9C-101B-9397-08002B2CF9AE}" pid="10" name="Language(s)">
    <vt:lpwstr/>
  </property>
  <property fmtid="{D5CDD505-2E9C-101B-9397-08002B2CF9AE}" pid="11" name="h07063d4a6c74212ab877aa424a1f7d6">
    <vt:lpwstr/>
  </property>
  <property fmtid="{D5CDD505-2E9C-101B-9397-08002B2CF9AE}" pid="12" name="d51732ba3bba4342a416b429b6a40b0b">
    <vt:lpwstr/>
  </property>
  <property fmtid="{D5CDD505-2E9C-101B-9397-08002B2CF9AE}" pid="13" name="Classification(s)">
    <vt:lpwstr/>
  </property>
  <property fmtid="{D5CDD505-2E9C-101B-9397-08002B2CF9AE}" pid="14" name="Knowledge Base Status">
    <vt:lpwstr>Do not display in Knowledge Base</vt:lpwstr>
  </property>
  <property fmtid="{D5CDD505-2E9C-101B-9397-08002B2CF9AE}" pid="15" name="General Document Type">
    <vt:lpwstr/>
  </property>
  <property fmtid="{D5CDD505-2E9C-101B-9397-08002B2CF9AE}" pid="16" name="j49f4a525f6a4ed2b6a5dca880bae675">
    <vt:lpwstr/>
  </property>
</Properties>
</file>